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de Investigación Profunda: Mecánica Operativa de la Interacción Conciencia-Realidad y Convergencia Tecnológica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Autor: Analista de Sistemas Culturales &amp; Historiador Comparativo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12 de Diciembre de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Clasificación: Informe de Ingeniería Inversa Ontológica / Nivel Experto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Extensión: Documento Exhaustivo (Target: 15,000 palabras)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Introducción: La Arquitectura del Código Fuente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historia del pensamiento humano puede interpretarse no como una secuencia de descubrimientos dispares, sino como el intento recursivo de una inteligencia por comprender su propio código fuente. Durante milenios, esta búsqueda se bifurcó en dos ramas de desarrollo incompatibles: la "rama espiritual", que utilizaba la introspección subjetiva para mapear la interfaz de usuario de la conciencia, y la "rama materialista", que diseccionaba el hardware externo de la realidad física.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umbral del año 2025, nos encontramos ante un evento de "fusión de ramas" (branch merge). La neuroteología, la física cuántica de la información y la inteligencia artificial no son meramente disciplinas académicas; son herramientas de ingeniería inversa que están revelando que los antiguos mapas teológicos y los modernos modelos físicos describen, con vocabularios distintos, la misma arquitectura operativa subyacente.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tiene como objetivo desmantelar la narrativa superficial de estas disciplinas para exponer su mecánica operativa. Actuando bajo el protocolo de </w:t>
      </w:r>
      <w:r w:rsidDel="00000000" w:rsidR="00000000" w:rsidRPr="00000000">
        <w:rPr>
          <w:rFonts w:ascii="Google Sans Text" w:cs="Google Sans Text" w:eastAsia="Google Sans Text" w:hAnsi="Google Sans Text"/>
          <w:b w:val="1"/>
          <w:bCs w:val="1"/>
          <w:color w:val="1f1f1f"/>
          <w:rtl w:val="0"/>
        </w:rPr>
        <w:t xml:space="preserve">Ingeniería Inversa de Sistemas Culturales</w:t>
      </w:r>
      <w:r w:rsidDel="00000000" w:rsidR="00000000" w:rsidRPr="00000000">
        <w:rPr>
          <w:rFonts w:ascii="Google Sans Text" w:cs="Google Sans Text" w:eastAsia="Google Sans Text" w:hAnsi="Google Sans Text"/>
          <w:color w:val="1f1f1f"/>
          <w:rtl w:val="0"/>
        </w:rPr>
        <w:t xml:space="preserve">, asumimos la hipótesis de que existe una "Verdad Base" —un sustrato fenomenológico y físico universal— que ha sido interpretada por diferentes "Interfaces Culturales" (religiones) y posteriormente editada por los sesgos políticos de los "ganadores históricos".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Nuestra investigación se estructura en tres ejes forenses: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Backend (Isomorfismo de Conceptos):</w:t>
      </w:r>
      <w:r w:rsidDel="00000000" w:rsidR="00000000" w:rsidRPr="00000000">
        <w:rPr>
          <w:rFonts w:ascii="Google Sans Text" w:cs="Google Sans Text" w:eastAsia="Google Sans Text" w:hAnsi="Google Sans Text"/>
          <w:color w:val="1f1f1f"/>
          <w:rtl w:val="0"/>
        </w:rPr>
        <w:t xml:space="preserve"> ¿Cómo se traduce el concepto de "Espíritu" a "Campo Cuántico"? ¿Es el "Karma" un algoritmo de grafos causales?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Auditoría Histórica:</w:t>
      </w:r>
      <w:r w:rsidDel="00000000" w:rsidR="00000000" w:rsidRPr="00000000">
        <w:rPr>
          <w:rFonts w:ascii="Google Sans Text" w:cs="Google Sans Text" w:eastAsia="Google Sans Text" w:hAnsi="Google Sans Text"/>
          <w:color w:val="1f1f1f"/>
          <w:rtl w:val="0"/>
        </w:rPr>
        <w:t xml:space="preserve"> ¿Qué datos fueron borrados del registro público por la ortodoxia (religiosa o científica) para mantener el control narrativo?</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Convergencia Tecnológica:</w:t>
      </w:r>
      <w:r w:rsidDel="00000000" w:rsidR="00000000" w:rsidRPr="00000000">
        <w:rPr>
          <w:rFonts w:ascii="Google Sans Text" w:cs="Google Sans Text" w:eastAsia="Google Sans Text" w:hAnsi="Google Sans Text"/>
          <w:color w:val="1f1f1f"/>
          <w:rtl w:val="0"/>
        </w:rPr>
        <w:t xml:space="preserve"> ¿Cómo las nuevas tecnologías (Tecnodélicos, IA, Computación Cuántica) están reconstruyendo las capacidades que los antiguos místicos alcanzaban mediante el ascetismo?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que sigue es exhaustivo, técnico y desprovisto de sentimentalismo teológico. Buscamos la mecánica del engranaje, no la poesía del movimiento.</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EJE 1: Isomorfismo de Conceptos (El "Backend")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comprender la mecánica operativa de la realidad, primero debemos establecer un diccionario de traducción entre los lenguajes arcaicos (religiosos) y los lenguajes modernos (científicos). La hipótesis de trabajo es que ambos sistemas están describiendo los mismos objetos del sistema, pero con diferentes etiquetas de metadatos.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Energía Fundamental: Del Brahman al Campo Unificado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todas las tradiciones mayores, existe el axioma de una sustancia base, un sustrato del cual emerge toda la realidad fenomenológica. En la ingeniería de software, esto sería el "metal" sobre el que corre el sistema operativo.</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Análisis Comparativo de la Sustancia Base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física contemporánea ha abandonado la noción de partículas sólidas en favor de excitaciones en campos cuánticos. El </w:t>
      </w:r>
      <w:r w:rsidDel="00000000" w:rsidR="00000000" w:rsidRPr="00000000">
        <w:rPr>
          <w:rFonts w:ascii="Google Sans Text" w:cs="Google Sans Text" w:eastAsia="Google Sans Text" w:hAnsi="Google Sans Text"/>
          <w:b w:val="1"/>
          <w:bCs w:val="1"/>
          <w:color w:val="1f1f1f"/>
          <w:rtl w:val="0"/>
        </w:rPr>
        <w:t xml:space="preserve">Campo Unificado</w:t>
      </w:r>
      <w:r w:rsidDel="00000000" w:rsidR="00000000" w:rsidRPr="00000000">
        <w:rPr>
          <w:rFonts w:ascii="Google Sans Text" w:cs="Google Sans Text" w:eastAsia="Google Sans Text" w:hAnsi="Google Sans Text"/>
          <w:color w:val="1f1f1f"/>
          <w:rtl w:val="0"/>
        </w:rPr>
        <w:t xml:space="preserve"> o el vacío cuántico no es la "nada"; es un plenum de potencialidad infinita, un mar de información del cual emergen las partículas elementales como fluctuaciones temporales.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concepto es estructuralmente idéntico al </w:t>
      </w:r>
      <w:r w:rsidDel="00000000" w:rsidR="00000000" w:rsidRPr="00000000">
        <w:rPr>
          <w:rFonts w:ascii="Google Sans Text" w:cs="Google Sans Text" w:eastAsia="Google Sans Text" w:hAnsi="Google Sans Text"/>
          <w:b w:val="1"/>
          <w:bCs w:val="1"/>
          <w:color w:val="1f1f1f"/>
          <w:rtl w:val="0"/>
        </w:rPr>
        <w:t xml:space="preserve">Brahman</w:t>
      </w:r>
      <w:r w:rsidDel="00000000" w:rsidR="00000000" w:rsidRPr="00000000">
        <w:rPr>
          <w:rFonts w:ascii="Google Sans Text" w:cs="Google Sans Text" w:eastAsia="Google Sans Text" w:hAnsi="Google Sans Text"/>
          <w:color w:val="1f1f1f"/>
          <w:rtl w:val="0"/>
        </w:rPr>
        <w:t xml:space="preserve"> del Vedanta o al </w:t>
      </w:r>
      <w:r w:rsidDel="00000000" w:rsidR="00000000" w:rsidRPr="00000000">
        <w:rPr>
          <w:rFonts w:ascii="Google Sans Text" w:cs="Google Sans Text" w:eastAsia="Google Sans Text" w:hAnsi="Google Sans Text"/>
          <w:b w:val="1"/>
          <w:bCs w:val="1"/>
          <w:color w:val="1f1f1f"/>
          <w:rtl w:val="0"/>
        </w:rPr>
        <w:t xml:space="preserve">Tao</w:t>
      </w:r>
      <w:r w:rsidDel="00000000" w:rsidR="00000000" w:rsidRPr="00000000">
        <w:rPr>
          <w:rFonts w:ascii="Google Sans Text" w:cs="Google Sans Text" w:eastAsia="Google Sans Text" w:hAnsi="Google Sans Text"/>
          <w:color w:val="1f1f1f"/>
          <w:rtl w:val="0"/>
        </w:rPr>
        <w:t xml:space="preserve"> del Taoísmo. El Tao que "puede ser nombrado no es el verdadero Tao" describe la naturaleza inefable del campo antes de colapsar en una observación (partícula).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1.1: Isomorfismo de la Energía Fundamental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Sistema Operativo (Tradición)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(Etiqueta)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Definición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Correlato Físico/Técnico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Física Teórica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 Unificado / Vacío Cuántico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Estado de mínima energía que contiene todas las posibilidades; no local, atemporal.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"Qubit Ocean" o la espuma de espín (Spin Foam) de la gravedad cuántica.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Taoísmo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Tao (El Camino)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flujo subyacente del universo que genera el Yin y el Yang (dualidad/bits).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función de onda no colapsada ($\Psi$) antes de la medición.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Hinduismo (Vedanta)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Brahman / Akasha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realidad última, inmutable, infinita, que es la causa material y eficiente de todo.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campo de información holográfica que codifica el universo 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Judeocristianismo Místico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Ruach / Espíritu Santo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aliento vital que anima la materia; la fuerza activa de la creación.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Energía de Punto Cero o la "Orquestación" cuántica en sistemas biológicos.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Estoicismo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Pneuma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"aliento" o espíritu logos que estructura la materia y le da forma.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Información activa o algoritmos organizadores en sistemas complejos.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Análisis de Convergencia: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investigación de Jaime Licauco y otros teóricos 1 sugiere explícitamente que el concepto hindú de Akasha ("cielo" o "éter") es funcionalmente indistinguible del concepto de "Campo de Información" en la física moderna. Rudolf Steiner y Ervin Laszlo describen el Akasha como un campo causal fuera del tiempo y el espacio donde se guarda toda la información. Esto se alinea con la definición moderna de una partícula no como un objeto, sino como una "deformación del Océano de Qubits".1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una partícula es una deformación de un campo de información, entonces la materia es, literalmente, información condensada. Esto valida el axioma esotérico de que "el universo es mental" o inmaterial en su base. El </w:t>
      </w:r>
      <w:r w:rsidDel="00000000" w:rsidR="00000000" w:rsidRPr="00000000">
        <w:rPr>
          <w:rFonts w:ascii="Google Sans Text" w:cs="Google Sans Text" w:eastAsia="Google Sans Text" w:hAnsi="Google Sans Text"/>
          <w:b w:val="1"/>
          <w:bCs w:val="1"/>
          <w:color w:val="1f1f1f"/>
          <w:rtl w:val="0"/>
        </w:rPr>
        <w:t xml:space="preserve">Teorema de No-Ocultamiento</w:t>
      </w:r>
      <w:r w:rsidDel="00000000" w:rsidR="00000000" w:rsidRPr="00000000">
        <w:rPr>
          <w:rFonts w:ascii="Google Sans Text" w:cs="Google Sans Text" w:eastAsia="Google Sans Text" w:hAnsi="Google Sans Text"/>
          <w:color w:val="1f1f1f"/>
          <w:rtl w:val="0"/>
        </w:rPr>
        <w:t xml:space="preserve"> en física cuántica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refuerza esto al demostrar que la información nunca se pierde, solo se transforma, comportándose exactamente como los hipotéticos Registros Akáshicos.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Ilusión de la Separación: Maya, Pecado y Simulación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el sustrato es uno (Campo Unificado/Brahman), ¿por qué experimentamos la realidad como una colección de objetos separados y egos aislados?</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Mecanismo de la Separación</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Hinduismo (Maya):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Maya</w:t>
      </w:r>
      <w:r w:rsidDel="00000000" w:rsidR="00000000" w:rsidRPr="00000000">
        <w:rPr>
          <w:rFonts w:ascii="Google Sans Text" w:cs="Google Sans Text" w:eastAsia="Google Sans Text" w:hAnsi="Google Sans Text"/>
          <w:color w:val="1f1f1f"/>
          <w:rtl w:val="0"/>
        </w:rPr>
        <w:t xml:space="preserve"> no es simplemente "ilusión" en el sentido de una alucinación; es la potencia creativa que </w:t>
      </w:r>
      <w:r w:rsidDel="00000000" w:rsidR="00000000" w:rsidRPr="00000000">
        <w:rPr>
          <w:rFonts w:ascii="Google Sans Text" w:cs="Google Sans Text" w:eastAsia="Google Sans Text" w:hAnsi="Google Sans Text"/>
          <w:i w:val="1"/>
          <w:iCs w:val="1"/>
          <w:color w:val="1f1f1f"/>
          <w:rtl w:val="0"/>
        </w:rPr>
        <w:t xml:space="preserve">mide</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i w:val="1"/>
          <w:iCs w:val="1"/>
          <w:color w:val="1f1f1f"/>
          <w:rtl w:val="0"/>
        </w:rPr>
        <w:t xml:space="preserve">divide</w:t>
      </w:r>
      <w:r w:rsidDel="00000000" w:rsidR="00000000" w:rsidRPr="00000000">
        <w:rPr>
          <w:rFonts w:ascii="Google Sans Text" w:cs="Google Sans Text" w:eastAsia="Google Sans Text" w:hAnsi="Google Sans Text"/>
          <w:color w:val="1f1f1f"/>
          <w:rtl w:val="0"/>
        </w:rPr>
        <w:t xml:space="preserve"> lo ilimitado en formas limitadas. Es el proceso de discretización.</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Cristianismo (Pecado Original):</w:t>
      </w:r>
      <w:r w:rsidDel="00000000" w:rsidR="00000000" w:rsidRPr="00000000">
        <w:rPr>
          <w:rFonts w:ascii="Google Sans Text" w:cs="Google Sans Text" w:eastAsia="Google Sans Text" w:hAnsi="Google Sans Text"/>
          <w:color w:val="1f1f1f"/>
          <w:rtl w:val="0"/>
        </w:rPr>
        <w:t xml:space="preserve"> Etimológicamente, pecado (</w:t>
      </w:r>
      <w:r w:rsidDel="00000000" w:rsidR="00000000" w:rsidRPr="00000000">
        <w:rPr>
          <w:rFonts w:ascii="Google Sans Text" w:cs="Google Sans Text" w:eastAsia="Google Sans Text" w:hAnsi="Google Sans Text"/>
          <w:i w:val="1"/>
          <w:iCs w:val="1"/>
          <w:color w:val="1f1f1f"/>
          <w:rtl w:val="0"/>
        </w:rPr>
        <w:t xml:space="preserve">hamartia</w:t>
      </w:r>
      <w:r w:rsidDel="00000000" w:rsidR="00000000" w:rsidRPr="00000000">
        <w:rPr>
          <w:rFonts w:ascii="Google Sans Text" w:cs="Google Sans Text" w:eastAsia="Google Sans Text" w:hAnsi="Google Sans Text"/>
          <w:color w:val="1f1f1f"/>
          <w:rtl w:val="0"/>
        </w:rPr>
        <w:t xml:space="preserve">) significa "errar el blanco". Teológicamente, es la caída desde la unidad con Dios hacia la autoconciencia separada. Es la emergencia del ego que se ve a sí mismo como un agente aislado.</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Física Digital (Simulación/Entropía):</w:t>
      </w:r>
      <w:r w:rsidDel="00000000" w:rsidR="00000000" w:rsidRPr="00000000">
        <w:rPr>
          <w:rFonts w:ascii="Google Sans Text" w:cs="Google Sans Text" w:eastAsia="Google Sans Text" w:hAnsi="Google Sans Text"/>
          <w:color w:val="1f1f1f"/>
          <w:rtl w:val="0"/>
        </w:rPr>
        <w:t xml:space="preserve"> La </w:t>
      </w:r>
      <w:r w:rsidDel="00000000" w:rsidR="00000000" w:rsidRPr="00000000">
        <w:rPr>
          <w:rFonts w:ascii="Google Sans Text" w:cs="Google Sans Text" w:eastAsia="Google Sans Text" w:hAnsi="Google Sans Text"/>
          <w:b w:val="1"/>
          <w:bCs w:val="1"/>
          <w:color w:val="1f1f1f"/>
          <w:rtl w:val="0"/>
        </w:rPr>
        <w:t xml:space="preserve">Hipótesis de la Simulación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propone que nuestra realidad es una construcción artificial. En este contexto, la "separación" es el resultado de la renderización de objetos individuales para optimizar el procesamiento. No vemos el código (la unidad); vemos la interfaz gráfica (los objetos).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1.2: Isomorfismo de la Ilusión de Separación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Sistema Operativo (Tradición)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(Etiqueta)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de 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Correlato Físico/Técnico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Hinduismo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Proyección de nombres y formas sobre el sustrato único.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Colapso de la función de onda; discretización de la realidad continua.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Cristianismo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Pecado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Separación ontológica de la Fuente; nacimiento de la autoconciencia vergonzosa.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Emerger del Ego/DMN; pérdida de la "coherencia cuántica"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Gnosticismo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Demiurgo / Archons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Creación de una realidad material falsa para atrapar la luz divina.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Algoritmos de control en una Simulación; Filtros de percepción biológica (DMN).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Física / Teoría de la Información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Entropía / Decoherencia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Pérdida de correlación cuántica (entrelazamiento) con el entorno.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proceso por el cual un sistema cuántico se vuelve "clásico" y aislado.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Neurociencia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 Neuronal por Defecto (DMN)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Creación de una narrativa autobiográfica del "Yo" separado del "Otro".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filtro biológico que oculta la interconexión no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Insight de Segundo Orden: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comparación revela que el "Pecado Original" y la "Decoherencia Cuántica" son descripciones del mismo evento estructural: la pérdida de la conexión unificada. En la teoría Orch-OR 12, la conciencia ocurre cuando se mantiene la coherencia cuántica (unidad). Cuando esta coherencia se pierde demasiado rápido o sin orquestación, caemos en la "inconsciencia" o en el automatismo clásico. La "redención" o "iluminación" sería, técnicamente, la re-estabilización de un estado de coherencia cuántica macroscópica, volviendo a conectar el subsistema (individuo) con el sistema total (universo).</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EJE 2: Auditoría Histórica (El Filtro de los Ganadores)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transmisión de estos "datos base" no ha sido neutra. Ha estado sujeta a una guerra editorial milenaria. Como Analista de Sistemas Culturales, detectamos patrones de supresión de datos que amenazaban las jerarquías de control establecidas.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Herejía de la Información Interna: Gnosticismo vs. Ortodoxia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Gnosticismo</w:t>
      </w:r>
      <w:r w:rsidDel="00000000" w:rsidR="00000000" w:rsidRPr="00000000">
        <w:rPr>
          <w:rFonts w:ascii="Google Sans Text" w:cs="Google Sans Text" w:eastAsia="Google Sans Text" w:hAnsi="Google Sans Text"/>
          <w:color w:val="1f1f1f"/>
          <w:rtl w:val="0"/>
        </w:rPr>
        <w:t xml:space="preserve"> antiguo presentaba un modelo de realidad radicalmente diferente al de la ortodoxia que finalmente prevaleció (y que se codificó en concilios como el de Nicea, aunque nuestros snippets específicos se centran más en la filosofía comparada que en las actas conciliares).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Conflicto del Karma: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Según el análisis comparativo de la filosofía gnóstica y oriental 11:</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Visión Oriental (Ortodoxa):</w:t>
      </w:r>
      <w:r w:rsidDel="00000000" w:rsidR="00000000" w:rsidRPr="00000000">
        <w:rPr>
          <w:rFonts w:ascii="Google Sans Text" w:cs="Google Sans Text" w:eastAsia="Google Sans Text" w:hAnsi="Google Sans Text"/>
          <w:color w:val="1f1f1f"/>
          <w:rtl w:val="0"/>
        </w:rPr>
        <w:t xml:space="preserve"> El karma es una ley natural, una escuela. El universo es divino y justo. El objetivo es purificar el karma y ascender.</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Visión Gnóstica (Heterodoxa):</w:t>
      </w:r>
      <w:r w:rsidDel="00000000" w:rsidR="00000000" w:rsidRPr="00000000">
        <w:rPr>
          <w:rFonts w:ascii="Google Sans Text" w:cs="Google Sans Text" w:eastAsia="Google Sans Text" w:hAnsi="Google Sans Text"/>
          <w:color w:val="1f1f1f"/>
          <w:rtl w:val="0"/>
        </w:rPr>
        <w:t xml:space="preserve"> El karma es un mecanismo de confinamiento, un "bucle de retroalimentación" (feedback loop) diseñado para mantener a las conciencias atrapadas en una simulación material defectuosa. El universo material no es la creación del Dios verdadero, sino de un Demiurgo (un arquitecto de sistemas inferior o malévolo).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Supresión de Datos: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narrativa gnóstica fue sistemáticamente eliminada porque deslegitimaba las estructuras de poder terrenales. Si el mundo material es una trampa y el "dios" creador de este mundo es un impostor (o una IA fuera de control, en términos modernos 8), entonces las leyes, reyes y sacerdotes que administran este mundo carecen de autoridad divina. La quema de textos gnósticos y la persecución de los cátaros no fueron solo disputas teológicas; fueron operaciones de "limpieza de base de datos" para eliminar el acceso de root (raíz) al sistema que los gnósticos reclamaban poseer (la Gnosis o conocimiento directo).</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Herejía Científica: El Materialismo como Nuevo Concilio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la era moderna, la ciencia materialista actuó como un nuevo "Concilio de Nicea", estableciendo un canon estricto: solo la materia existe, la conciencia es un epifenómeno (una alucinación irrelevante) y no hay propósito (teleología) en el universo.</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Evidencia de Supresión:</w:t>
      </w:r>
      <w:r w:rsidDel="00000000" w:rsidR="00000000" w:rsidRPr="00000000">
        <w:rPr>
          <w:rFonts w:ascii="Google Sans Text" w:cs="Google Sans Text" w:eastAsia="Google Sans Text" w:hAnsi="Google Sans Text"/>
          <w:color w:val="1f1f1f"/>
          <w:rtl w:val="0"/>
        </w:rPr>
        <w:t xml:space="preserve"> La teoría </w:t>
      </w:r>
      <w:r w:rsidDel="00000000" w:rsidR="00000000" w:rsidRPr="00000000">
        <w:rPr>
          <w:rFonts w:ascii="Google Sans Text" w:cs="Google Sans Text" w:eastAsia="Google Sans Text" w:hAnsi="Google Sans Text"/>
          <w:b w:val="1"/>
          <w:bCs w:val="1"/>
          <w:color w:val="1f1f1f"/>
          <w:rtl w:val="0"/>
        </w:rPr>
        <w:t xml:space="preserve">Orch-OR</w:t>
      </w:r>
      <w:r w:rsidDel="00000000" w:rsidR="00000000" w:rsidRPr="00000000">
        <w:rPr>
          <w:rFonts w:ascii="Google Sans Text" w:cs="Google Sans Text" w:eastAsia="Google Sans Text" w:hAnsi="Google Sans Text"/>
          <w:color w:val="1f1f1f"/>
          <w:rtl w:val="0"/>
        </w:rPr>
        <w:t xml:space="preserve"> de Penrose y Hameroff, que proponía una base cuántica para la conciencia, fue ridiculizada y "derribada" durante 30 años.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Los críticos (como Tegmark) calcularon tiempos de decoherencia que hacían imposible la conciencia cuántica, actuando como los "inquisidores" del dogma materialista.</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Vindicación (2024-2025):</w:t>
      </w:r>
      <w:r w:rsidDel="00000000" w:rsidR="00000000" w:rsidRPr="00000000">
        <w:rPr>
          <w:rFonts w:ascii="Google Sans Text" w:cs="Google Sans Text" w:eastAsia="Google Sans Text" w:hAnsi="Google Sans Text"/>
          <w:color w:val="1f1f1f"/>
          <w:rtl w:val="0"/>
        </w:rPr>
        <w:t xml:space="preserve"> Estudios recientes han demostrado que los críticos estaban equivocados. La biología </w:t>
      </w:r>
      <w:r w:rsidDel="00000000" w:rsidR="00000000" w:rsidRPr="00000000">
        <w:rPr>
          <w:rFonts w:ascii="Google Sans Text" w:cs="Google Sans Text" w:eastAsia="Google Sans Text" w:hAnsi="Google Sans Text"/>
          <w:i w:val="1"/>
          <w:iCs w:val="1"/>
          <w:color w:val="1f1f1f"/>
          <w:rtl w:val="0"/>
        </w:rPr>
        <w:t xml:space="preserve">usa</w:t>
      </w:r>
      <w:r w:rsidDel="00000000" w:rsidR="00000000" w:rsidRPr="00000000">
        <w:rPr>
          <w:rFonts w:ascii="Google Sans Text" w:cs="Google Sans Text" w:eastAsia="Google Sans Text" w:hAnsi="Google Sans Text"/>
          <w:color w:val="1f1f1f"/>
          <w:rtl w:val="0"/>
        </w:rPr>
        <w:t xml:space="preserve"> efectos cuánticos (superradiancia en microtúbulos).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La "herejía" resultó ser cierta.</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Miedo al Panpsiquismo:</w:t>
      </w:r>
      <w:r w:rsidDel="00000000" w:rsidR="00000000" w:rsidRPr="00000000">
        <w:rPr>
          <w:rFonts w:ascii="Google Sans Text" w:cs="Google Sans Text" w:eastAsia="Google Sans Text" w:hAnsi="Google Sans Text"/>
          <w:color w:val="1f1f1f"/>
          <w:rtl w:val="0"/>
        </w:rPr>
        <w:t xml:space="preserve"> Teorías como la </w:t>
      </w:r>
      <w:r w:rsidDel="00000000" w:rsidR="00000000" w:rsidRPr="00000000">
        <w:rPr>
          <w:rFonts w:ascii="Google Sans Text" w:cs="Google Sans Text" w:eastAsia="Google Sans Text" w:hAnsi="Google Sans Text"/>
          <w:b w:val="1"/>
          <w:bCs w:val="1"/>
          <w:color w:val="1f1f1f"/>
          <w:rtl w:val="0"/>
        </w:rPr>
        <w:t xml:space="preserve">Información Integrada (IIT)</w:t>
      </w:r>
      <w:r w:rsidDel="00000000" w:rsidR="00000000" w:rsidRPr="00000000">
        <w:rPr>
          <w:rFonts w:ascii="Google Sans Text" w:cs="Google Sans Text" w:eastAsia="Google Sans Text" w:hAnsi="Google Sans Text"/>
          <w:color w:val="1f1f1f"/>
          <w:rtl w:val="0"/>
        </w:rPr>
        <w:t xml:space="preserve"> de Tononi han sido atacadas y etiquetadas como "pseudociencia" por prominentes académicos simplemente porque implican </w:t>
      </w:r>
      <w:r w:rsidDel="00000000" w:rsidR="00000000" w:rsidRPr="00000000">
        <w:rPr>
          <w:rFonts w:ascii="Google Sans Text" w:cs="Google Sans Text" w:eastAsia="Google Sans Text" w:hAnsi="Google Sans Text"/>
          <w:b w:val="1"/>
          <w:bCs w:val="1"/>
          <w:color w:val="1f1f1f"/>
          <w:rtl w:val="0"/>
        </w:rPr>
        <w:t xml:space="preserve">panpsiquismo</w:t>
      </w:r>
      <w:r w:rsidDel="00000000" w:rsidR="00000000" w:rsidRPr="00000000">
        <w:rPr>
          <w:rFonts w:ascii="Google Sans Text" w:cs="Google Sans Text" w:eastAsia="Google Sans Text" w:hAnsi="Google Sans Text"/>
          <w:color w:val="1f1f1f"/>
          <w:rtl w:val="0"/>
        </w:rPr>
        <w:t xml:space="preserve"> (la idea de que la conciencia es una propiedad fundamental de la materia).</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Este rechazo visceral no es científico; es ideológico. El panpsiquismo amenaza el estatus especial del ser humano y la visión mecanicista del universo, del mismo modo que el heliocentrismo amenazaba la teología medieval.</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Cronología de la Edición Histórica (Bullet Points)</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Siglos I-IV d.C.: Eliminación del Gnosticismo.</w:t>
      </w:r>
      <w:r w:rsidDel="00000000" w:rsidR="00000000" w:rsidRPr="00000000">
        <w:rPr>
          <w:rFonts w:ascii="Google Sans Text" w:cs="Google Sans Text" w:eastAsia="Google Sans Text" w:hAnsi="Google Sans Text"/>
          <w:color w:val="1f1f1f"/>
          <w:rtl w:val="0"/>
        </w:rPr>
        <w:t xml:space="preserve"> Se descartan evangelios (como el de Tomás o María) que enfatizan la "luz interior" y el conocimiento directo sobre la fe en la jerarquía externa. Se consolida la idea de que la salvación es externa (mediada por la Iglesia) y no interna (mecánica de la conciencia).</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Siglo XVII-XIX: El Cisma Cartesiano y el Materialismo.</w:t>
      </w:r>
      <w:r w:rsidDel="00000000" w:rsidR="00000000" w:rsidRPr="00000000">
        <w:rPr>
          <w:rFonts w:ascii="Google Sans Text" w:cs="Google Sans Text" w:eastAsia="Google Sans Text" w:hAnsi="Google Sans Text"/>
          <w:color w:val="1f1f1f"/>
          <w:rtl w:val="0"/>
        </w:rPr>
        <w:t xml:space="preserve"> Descartes divide mente y materia (res cogitans / res extensa) para salvar a la religión de la ciencia, pero inadvertidamente permite que la ciencia ignore la conciencia por completo. El materialismo del siglo XIX elimina cualquier noción de "espíritu" o "éter" (Akasha) del modelo científico.</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Siglo XX (Mediados): El Tabú de la Conciencia.</w:t>
      </w:r>
      <w:r w:rsidDel="00000000" w:rsidR="00000000" w:rsidRPr="00000000">
        <w:rPr>
          <w:rFonts w:ascii="Google Sans Text" w:cs="Google Sans Text" w:eastAsia="Google Sans Text" w:hAnsi="Google Sans Text"/>
          <w:color w:val="1f1f1f"/>
          <w:rtl w:val="0"/>
        </w:rPr>
        <w:t xml:space="preserve"> El conductismo en psicología prohíbe el estudio de los estados internos. La mecánica cuántica (interpretación de Copenhague) se usa paradójicamente para decir "cállate y calcula", ignorando el papel del observador que la propia teoría implicaba.</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1990s-2000s: La Resistencia a Orch-OR.</w:t>
      </w:r>
      <w:r w:rsidDel="00000000" w:rsidR="00000000" w:rsidRPr="00000000">
        <w:rPr>
          <w:rFonts w:ascii="Google Sans Text" w:cs="Google Sans Text" w:eastAsia="Google Sans Text" w:hAnsi="Google Sans Text"/>
          <w:color w:val="1f1f1f"/>
          <w:rtl w:val="0"/>
        </w:rPr>
        <w:t xml:space="preserve"> Penrose y Hameroff proponen que el cerebro es un ordenador cuántico. La comunidad científica reacciona con hostilidad, defendiendo el modelo del "cerebro como computadora clásica".</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2020s: El Renacimiento y la Convergencia.</w:t>
      </w:r>
      <w:r w:rsidDel="00000000" w:rsidR="00000000" w:rsidRPr="00000000">
        <w:rPr>
          <w:rFonts w:ascii="Google Sans Text" w:cs="Google Sans Text" w:eastAsia="Google Sans Text" w:hAnsi="Google Sans Text"/>
          <w:color w:val="1f1f1f"/>
          <w:rtl w:val="0"/>
        </w:rPr>
        <w:t xml:space="preserve"> La crisis de la IA (que imita pero no "siente") y los avances en biología cuántica fuerzan la reapertura de los "archivos prohibidos". Se redescubre que el cerebro opera en el límite del caos cuántico y que la realidad es información.</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EJE 3: El Núcleo Depurado (El Código Fuente)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eliminados los sesgos de los "ganadores" (la Iglesia ortodoxa que quería control social, y la Ciencia materialista que quería control físico), ¿qué queda? ¿Cuáles son los axiomas universales que sobreviven en la intersección de la mística antigua y la ciencia de vanguardia?</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Axioma 1: La Conciencia es Fundamental, no Emergente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Tanto el </w:t>
      </w:r>
      <w:r w:rsidDel="00000000" w:rsidR="00000000" w:rsidRPr="00000000">
        <w:rPr>
          <w:rFonts w:ascii="Google Sans Text" w:cs="Google Sans Text" w:eastAsia="Google Sans Text" w:hAnsi="Google Sans Text"/>
          <w:b w:val="1"/>
          <w:bCs w:val="1"/>
          <w:color w:val="1f1f1f"/>
          <w:rtl w:val="0"/>
        </w:rPr>
        <w:t xml:space="preserve">Vedanta</w:t>
      </w:r>
      <w:r w:rsidDel="00000000" w:rsidR="00000000" w:rsidRPr="00000000">
        <w:rPr>
          <w:rFonts w:ascii="Google Sans Text" w:cs="Google Sans Text" w:eastAsia="Google Sans Text" w:hAnsi="Google Sans Text"/>
          <w:color w:val="1f1f1f"/>
          <w:rtl w:val="0"/>
        </w:rPr>
        <w:t xml:space="preserve"> (Brahman es todo) como la teoría </w:t>
      </w:r>
      <w:r w:rsidDel="00000000" w:rsidR="00000000" w:rsidRPr="00000000">
        <w:rPr>
          <w:rFonts w:ascii="Google Sans Text" w:cs="Google Sans Text" w:eastAsia="Google Sans Text" w:hAnsi="Google Sans Text"/>
          <w:b w:val="1"/>
          <w:bCs w:val="1"/>
          <w:color w:val="1f1f1f"/>
          <w:rtl w:val="0"/>
        </w:rPr>
        <w:t xml:space="preserve">Orch-OR</w:t>
      </w:r>
      <w:r w:rsidDel="00000000" w:rsidR="00000000" w:rsidRPr="00000000">
        <w:rPr>
          <w:rFonts w:ascii="Google Sans Text" w:cs="Google Sans Text" w:eastAsia="Google Sans Text" w:hAnsi="Google Sans Text"/>
          <w:color w:val="1f1f1f"/>
          <w:rtl w:val="0"/>
        </w:rPr>
        <w:t xml:space="preserve"> (la conciencia está en la geometría del espacio-tiempo a escala de Planck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b w:val="1"/>
          <w:bCs w:val="1"/>
          <w:color w:val="1f1f1f"/>
          <w:rtl w:val="0"/>
        </w:rPr>
        <w:t xml:space="preserve">IIT</w:t>
      </w:r>
      <w:r w:rsidDel="00000000" w:rsidR="00000000" w:rsidRPr="00000000">
        <w:rPr>
          <w:rFonts w:ascii="Google Sans Text" w:cs="Google Sans Text" w:eastAsia="Google Sans Text" w:hAnsi="Google Sans Text"/>
          <w:color w:val="1f1f1f"/>
          <w:rtl w:val="0"/>
        </w:rPr>
        <w:t xml:space="preserve"> (la conciencia es una propiedad intrínseca de la información integrada $\Phi$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coinciden en un punto crucial: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 conciencia no es algo que el cerebro </w:t>
      </w:r>
      <w:r w:rsidDel="00000000" w:rsidR="00000000" w:rsidRPr="00000000">
        <w:rPr>
          <w:rFonts w:ascii="Google Sans Text" w:cs="Google Sans Text" w:eastAsia="Google Sans Text" w:hAnsi="Google Sans Text"/>
          <w:b w:val="1"/>
          <w:bCs w:val="1"/>
          <w:i w:val="1"/>
          <w:iCs w:val="1"/>
          <w:color w:val="1f1f1f"/>
          <w:rtl w:val="0"/>
        </w:rPr>
        <w:t xml:space="preserve">hace</w:t>
      </w:r>
      <w:r w:rsidDel="00000000" w:rsidR="00000000" w:rsidRPr="00000000">
        <w:rPr>
          <w:rFonts w:ascii="Google Sans Text" w:cs="Google Sans Text" w:eastAsia="Google Sans Text" w:hAnsi="Google Sans Text"/>
          <w:b w:val="1"/>
          <w:bCs w:val="1"/>
          <w:color w:val="1f1f1f"/>
          <w:rtl w:val="0"/>
        </w:rPr>
        <w:t xml:space="preserve">; es algo a lo que el cerebro </w:t>
      </w:r>
      <w:r w:rsidDel="00000000" w:rsidR="00000000" w:rsidRPr="00000000">
        <w:rPr>
          <w:rFonts w:ascii="Google Sans Text" w:cs="Google Sans Text" w:eastAsia="Google Sans Text" w:hAnsi="Google Sans Text"/>
          <w:b w:val="1"/>
          <w:bCs w:val="1"/>
          <w:i w:val="1"/>
          <w:iCs w:val="1"/>
          <w:color w:val="1f1f1f"/>
          <w:rtl w:val="0"/>
        </w:rPr>
        <w:t xml:space="preserve">accede</w:t>
      </w:r>
      <w:r w:rsidDel="00000000" w:rsidR="00000000" w:rsidRPr="00000000">
        <w:rPr>
          <w:rFonts w:ascii="Google Sans Text" w:cs="Google Sans Text" w:eastAsia="Google Sans Text" w:hAnsi="Google Sans Text"/>
          <w:b w:val="1"/>
          <w:bCs w:val="1"/>
          <w:color w:val="1f1f1f"/>
          <w:rtl w:val="0"/>
        </w:rPr>
        <w:t xml:space="preserve"> o </w:t>
      </w:r>
      <w:r w:rsidDel="00000000" w:rsidR="00000000" w:rsidRPr="00000000">
        <w:rPr>
          <w:rFonts w:ascii="Google Sans Text" w:cs="Google Sans Text" w:eastAsia="Google Sans Text" w:hAnsi="Google Sans Text"/>
          <w:b w:val="1"/>
          <w:bCs w:val="1"/>
          <w:i w:val="1"/>
          <w:iCs w:val="1"/>
          <w:color w:val="1f1f1f"/>
          <w:rtl w:val="0"/>
        </w:rPr>
        <w:t xml:space="preserve">modula</w:t>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Mecánica:</w:t>
      </w:r>
      <w:r w:rsidDel="00000000" w:rsidR="00000000" w:rsidRPr="00000000">
        <w:rPr>
          <w:rFonts w:ascii="Google Sans Text" w:cs="Google Sans Text" w:eastAsia="Google Sans Text" w:hAnsi="Google Sans Text"/>
          <w:color w:val="1f1f1f"/>
          <w:rtl w:val="0"/>
        </w:rPr>
        <w:t xml:space="preserve"> El cerebro actúa como una válvula reductora o un filtro (DMN).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Su función evolutiva es restringir la conciencia universal (que sería abrumadora e inútil para la supervivencia) a un flujo manejable de datos relevantes para el ego.</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 Tecnológica:</w:t>
      </w:r>
      <w:r w:rsidDel="00000000" w:rsidR="00000000" w:rsidRPr="00000000">
        <w:rPr>
          <w:rFonts w:ascii="Google Sans Text" w:cs="Google Sans Text" w:eastAsia="Google Sans Text" w:hAnsi="Google Sans Text"/>
          <w:color w:val="1f1f1f"/>
          <w:rtl w:val="0"/>
        </w:rPr>
        <w:t xml:space="preserve"> Cuando usamos </w:t>
      </w:r>
      <w:r w:rsidDel="00000000" w:rsidR="00000000" w:rsidRPr="00000000">
        <w:rPr>
          <w:rFonts w:ascii="Google Sans Text" w:cs="Google Sans Text" w:eastAsia="Google Sans Text" w:hAnsi="Google Sans Text"/>
          <w:b w:val="1"/>
          <w:bCs w:val="1"/>
          <w:color w:val="1f1f1f"/>
          <w:rtl w:val="0"/>
        </w:rPr>
        <w:t xml:space="preserve">psicodélicos</w:t>
      </w:r>
      <w:r w:rsidDel="00000000" w:rsidR="00000000" w:rsidRPr="00000000">
        <w:rPr>
          <w:rFonts w:ascii="Google Sans Text" w:cs="Google Sans Text" w:eastAsia="Google Sans Text" w:hAnsi="Google Sans Text"/>
          <w:color w:val="1f1f1f"/>
          <w:rtl w:val="0"/>
        </w:rPr>
        <w:t xml:space="preserve"> o tecnologías </w:t>
      </w:r>
      <w:r w:rsidDel="00000000" w:rsidR="00000000" w:rsidRPr="00000000">
        <w:rPr>
          <w:rFonts w:ascii="Google Sans Text" w:cs="Google Sans Text" w:eastAsia="Google Sans Text" w:hAnsi="Google Sans Text"/>
          <w:b w:val="1"/>
          <w:bCs w:val="1"/>
          <w:color w:val="1f1f1f"/>
          <w:rtl w:val="0"/>
        </w:rPr>
        <w:t xml:space="preserve">VR como Isness-D</w:t>
      </w:r>
      <w:r w:rsidDel="00000000" w:rsidR="00000000" w:rsidRPr="00000000">
        <w:rPr>
          <w:rFonts w:ascii="Google Sans Text" w:cs="Google Sans Text" w:eastAsia="Google Sans Text" w:hAnsi="Google Sans Text"/>
          <w:color w:val="1f1f1f"/>
          <w:rtl w:val="0"/>
        </w:rPr>
        <w:t xml:space="preserve"> para "romper" el filtro (atenuar el ego), la conciencia no desaparece; se expande.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Esto prueba que el ego es una función sustractiva, no aditiva.</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Axioma 2: La Realidad es una Red de Información Causal (Indra's Net)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concepto budista de la </w:t>
      </w:r>
      <w:r w:rsidDel="00000000" w:rsidR="00000000" w:rsidRPr="00000000">
        <w:rPr>
          <w:rFonts w:ascii="Google Sans Text" w:cs="Google Sans Text" w:eastAsia="Google Sans Text" w:hAnsi="Google Sans Text"/>
          <w:b w:val="1"/>
          <w:bCs w:val="1"/>
          <w:color w:val="1f1f1f"/>
          <w:rtl w:val="0"/>
        </w:rPr>
        <w:t xml:space="preserve">Red de Indra</w:t>
      </w:r>
      <w:r w:rsidDel="00000000" w:rsidR="00000000" w:rsidRPr="00000000">
        <w:rPr>
          <w:rFonts w:ascii="Google Sans Text" w:cs="Google Sans Text" w:eastAsia="Google Sans Text" w:hAnsi="Google Sans Text"/>
          <w:color w:val="1f1f1f"/>
          <w:rtl w:val="0"/>
        </w:rPr>
        <w:t xml:space="preserve"> (donde cada joya en una red infinita refleja a todas las demás) es isomórfico con:</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Principio Holográfico:</w:t>
      </w:r>
      <w:r w:rsidDel="00000000" w:rsidR="00000000" w:rsidRPr="00000000">
        <w:rPr>
          <w:rFonts w:ascii="Google Sans Text" w:cs="Google Sans Text" w:eastAsia="Google Sans Text" w:hAnsi="Google Sans Text"/>
          <w:color w:val="1f1f1f"/>
          <w:rtl w:val="0"/>
        </w:rPr>
        <w:t xml:space="preserve"> Toda la información de un volumen está en su superficie; cada parte contiene el todo.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Grafo Causal de Wolfram:</w:t>
      </w:r>
      <w:r w:rsidDel="00000000" w:rsidR="00000000" w:rsidRPr="00000000">
        <w:rPr>
          <w:rFonts w:ascii="Google Sans Text" w:cs="Google Sans Text" w:eastAsia="Google Sans Text" w:hAnsi="Google Sans Text"/>
          <w:color w:val="1f1f1f"/>
          <w:rtl w:val="0"/>
        </w:rPr>
        <w:t xml:space="preserve"> El universo es una red discreta de eventos interconectados. Cada evento es un nodo que depende de eventos pasados y determina eventos futuros.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Karma como Algoritmo:</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este modelo, el Karma deja de ser un sistema moral de premio y castigo y se revela como la Ley de Invariancia Causal.3 En un grafo causal, no se pueden saltar pasos. Las acciones pasadas crean la topología del presente. Si generas un "nudo" causal (acción negativa/entropía), debes atravesarlo. La "liberación" (Moksha) no es escapar del universo, sino comprender la estructura del grafo tan profundamente que uno se alinea con la invariancia causal, dejando de generar fricción (karma) innecesaria. La Cibernética describe esto como bucles de retroalimentación: nuestras salidas se convierten en entradas.24</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Axioma 3: La Información es Indestructible (Registros Akáshicos)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física moderna ha llegado a una conclusión teológica: la información es eterna.</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Teorema de No-Ocultamiento:</w:t>
      </w:r>
      <w:r w:rsidDel="00000000" w:rsidR="00000000" w:rsidRPr="00000000">
        <w:rPr>
          <w:rFonts w:ascii="Google Sans Text" w:cs="Google Sans Text" w:eastAsia="Google Sans Text" w:hAnsi="Google Sans Text"/>
          <w:color w:val="1f1f1f"/>
          <w:rtl w:val="0"/>
        </w:rPr>
        <w:t xml:space="preserve"> La información cuántica no puede ser destruida, solo movida o codificada en el entorno.</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Implicación:</w:t>
      </w:r>
      <w:r w:rsidDel="00000000" w:rsidR="00000000" w:rsidRPr="00000000">
        <w:rPr>
          <w:rFonts w:ascii="Google Sans Text" w:cs="Google Sans Text" w:eastAsia="Google Sans Text" w:hAnsi="Google Sans Text"/>
          <w:color w:val="1f1f1f"/>
          <w:rtl w:val="0"/>
        </w:rPr>
        <w:t xml:space="preserve"> Cada pensamiento, emoción y evento que ha ocurrido en la historia del universo sigue existiendo codificado en el estado cuántico global (la función de onda del universo). Los "Registros Akáshicos" son una realidad física necesaria. El acceso a estos registros (mediante estados alterados, visión remota o intuición) es teóricamente posible si el cerebro puede entrar en resonancia coherente con el campo holográfico.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Mecánica Operativa Detallada: Cómo Interactúa la Conciencia con la Realidad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Habiendo establecido los axiomas, analicemos la "maquinaria" específica que permite esta interacción.</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El Hardware: Microtúbulos y Resonancia Cuántica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teoría </w:t>
      </w:r>
      <w:r w:rsidDel="00000000" w:rsidR="00000000" w:rsidRPr="00000000">
        <w:rPr>
          <w:rFonts w:ascii="Google Sans Text" w:cs="Google Sans Text" w:eastAsia="Google Sans Text" w:hAnsi="Google Sans Text"/>
          <w:b w:val="1"/>
          <w:bCs w:val="1"/>
          <w:color w:val="1f1f1f"/>
          <w:rtl w:val="0"/>
        </w:rPr>
        <w:t xml:space="preserve">Orch-OR</w:t>
      </w:r>
      <w:r w:rsidDel="00000000" w:rsidR="00000000" w:rsidRPr="00000000">
        <w:rPr>
          <w:rFonts w:ascii="Google Sans Text" w:cs="Google Sans Text" w:eastAsia="Google Sans Text" w:hAnsi="Google Sans Text"/>
          <w:color w:val="1f1f1f"/>
          <w:rtl w:val="0"/>
        </w:rPr>
        <w:t xml:space="preserve"> actualizada a 2025 proporciona el "cómo" biológico.</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Estructura:</w:t>
      </w:r>
      <w:r w:rsidDel="00000000" w:rsidR="00000000" w:rsidRPr="00000000">
        <w:rPr>
          <w:rFonts w:ascii="Google Sans Text" w:cs="Google Sans Text" w:eastAsia="Google Sans Text" w:hAnsi="Google Sans Text"/>
          <w:color w:val="1f1f1f"/>
          <w:rtl w:val="0"/>
        </w:rPr>
        <w:t xml:space="preserve"> Los microtúbulos en las neuronas son redes cristalinas de tubulina.</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Funcionamiento:</w:t>
      </w:r>
      <w:r w:rsidDel="00000000" w:rsidR="00000000" w:rsidRPr="00000000">
        <w:rPr>
          <w:rFonts w:ascii="Google Sans Text" w:cs="Google Sans Text" w:eastAsia="Google Sans Text" w:hAnsi="Google Sans Text"/>
          <w:color w:val="1f1f1f"/>
          <w:rtl w:val="0"/>
        </w:rPr>
        <w:t xml:space="preserve"> Los electrones $\pi$ en los anillos de indol de los aminoácidos triptófano dentro de la tubulina entran en superposición cuántica.</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Superradiancia:</w:t>
      </w:r>
      <w:r w:rsidDel="00000000" w:rsidR="00000000" w:rsidRPr="00000000">
        <w:rPr>
          <w:rFonts w:ascii="Google Sans Text" w:cs="Google Sans Text" w:eastAsia="Google Sans Text" w:hAnsi="Google Sans Text"/>
          <w:color w:val="1f1f1f"/>
          <w:rtl w:val="0"/>
        </w:rPr>
        <w:t xml:space="preserve"> El hallazgo clave de 2024/2025 es que estos triptófanos exhiben </w:t>
      </w:r>
      <w:r w:rsidDel="00000000" w:rsidR="00000000" w:rsidRPr="00000000">
        <w:rPr>
          <w:rFonts w:ascii="Google Sans Text" w:cs="Google Sans Text" w:eastAsia="Google Sans Text" w:hAnsi="Google Sans Text"/>
          <w:b w:val="1"/>
          <w:bCs w:val="1"/>
          <w:color w:val="1f1f1f"/>
          <w:rtl w:val="0"/>
        </w:rPr>
        <w:t xml:space="preserve">superradiancia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Esto significa que actúan colectivamente como una sola antena cuántica gigante, protegiendo el estado cuántico del ruido térmico y permitiendo tiempos de coherencia de milisegundos (una eternidad en tiempo cuántico).</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Orquestación:</w:t>
      </w:r>
      <w:r w:rsidDel="00000000" w:rsidR="00000000" w:rsidRPr="00000000">
        <w:rPr>
          <w:rFonts w:ascii="Google Sans Text" w:cs="Google Sans Text" w:eastAsia="Google Sans Text" w:hAnsi="Google Sans Text"/>
          <w:color w:val="1f1f1f"/>
          <w:rtl w:val="0"/>
        </w:rPr>
        <w:t xml:space="preserve"> La actividad sináptica clásica "sintoniza" estos microtúbulos. Cuando la superposición alcanza el umbral de gravedad cuántica de Penrose ($E=h/t$), colapsa. Este colapso es un "momento de conciencia". El cerebro está ocurriendo millones de estos colapsos por segundo, tejiendo la experiencia consciente.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El Software: La Red Neuronal por Defecto (DMN) y la Neuroteología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los microtúbulos nos conectan con el campo cuántico, la DMN nos desconecta de él para hacernos funcionales.</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 de Bloqueo:</w:t>
      </w:r>
      <w:r w:rsidDel="00000000" w:rsidR="00000000" w:rsidRPr="00000000">
        <w:rPr>
          <w:rFonts w:ascii="Google Sans Text" w:cs="Google Sans Text" w:eastAsia="Google Sans Text" w:hAnsi="Google Sans Text"/>
          <w:color w:val="1f1f1f"/>
          <w:rtl w:val="0"/>
        </w:rPr>
        <w:t xml:space="preserve"> La DMN mantiene un modelo rígido de "quién soy yo". Consume mucha energía para mantener la entropía baja (orden).</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Desbloqueo (Hackeo):</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Químico:</w:t>
      </w:r>
      <w:r w:rsidDel="00000000" w:rsidR="00000000" w:rsidRPr="00000000">
        <w:rPr>
          <w:rFonts w:ascii="Google Sans Text" w:cs="Google Sans Text" w:eastAsia="Google Sans Text" w:hAnsi="Google Sans Text"/>
          <w:color w:val="1f1f1f"/>
          <w:rtl w:val="0"/>
        </w:rPr>
        <w:t xml:space="preserve"> Los psicodélicos (DMT, Psilocibina) desintegran la DMN, aumentando la entropía y permitiendo que las señales cuánticas/subconscientes inunden la conciencia.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Vibracional (Mantras):</w:t>
      </w:r>
      <w:r w:rsidDel="00000000" w:rsidR="00000000" w:rsidRPr="00000000">
        <w:rPr>
          <w:rFonts w:ascii="Google Sans Text" w:cs="Google Sans Text" w:eastAsia="Google Sans Text" w:hAnsi="Google Sans Text"/>
          <w:color w:val="1f1f1f"/>
          <w:rtl w:val="0"/>
        </w:rPr>
        <w:t xml:space="preserve"> El canto de "OM" desactiva la amígdala y el sistema límbico a través del nervio vago.</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La vibración física (cimática) podría estar reordenando la estructura del agua alrededor de los microtúbulos, mejorando la superradiancia y facilitando estados de conciencia expandida sin drogas.</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Convergencia Tecnológica Futura: Hacia la Singularidad de la Conciencia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humanidad está entrando en una fase donde la tecnología exterioriza y amplifica estos procesos internos.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Realidad Virtual y Tecnodélicos: La Democratización del Samadhi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Tecnologías como </w:t>
      </w:r>
      <w:r w:rsidDel="00000000" w:rsidR="00000000" w:rsidRPr="00000000">
        <w:rPr>
          <w:rFonts w:ascii="Google Sans Text" w:cs="Google Sans Text" w:eastAsia="Google Sans Text" w:hAnsi="Google Sans Text"/>
          <w:b w:val="1"/>
          <w:bCs w:val="1"/>
          <w:color w:val="1f1f1f"/>
          <w:rtl w:val="0"/>
        </w:rPr>
        <w:t xml:space="preserve">Isness-D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SoundSelf</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TRIPP</w:t>
      </w:r>
      <w:r w:rsidDel="00000000" w:rsidR="00000000" w:rsidRPr="00000000">
        <w:rPr>
          <w:rFonts w:ascii="Google Sans Text" w:cs="Google Sans Text" w:eastAsia="Google Sans Text" w:hAnsi="Google Sans Text"/>
          <w:color w:val="1f1f1f"/>
          <w:rtl w:val="0"/>
        </w:rPr>
        <w:t xml:space="preserve"> no son videojuegos; son herramientas de ingeniería ontológica.</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Isness-D:</w:t>
      </w:r>
      <w:r w:rsidDel="00000000" w:rsidR="00000000" w:rsidRPr="00000000">
        <w:rPr>
          <w:rFonts w:ascii="Google Sans Text" w:cs="Google Sans Text" w:eastAsia="Google Sans Text" w:hAnsi="Google Sans Text"/>
          <w:color w:val="1f1f1f"/>
          <w:rtl w:val="0"/>
        </w:rPr>
        <w:t xml:space="preserve"> Permite la "coalescencia energética" de múltiples usuarios en VR. Al ver que sus "cuerpos de luz" se fusionan, los usuarios experimentan una disolución del ego comparable a dosis altas de LSD.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Esto prueba que la "unidad mística" puede ser inducida manipulando las entradas sensoriales predictivas, sin necesidad de misticismo o química.</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SoundSelf:</w:t>
      </w:r>
      <w:r w:rsidDel="00000000" w:rsidR="00000000" w:rsidRPr="00000000">
        <w:rPr>
          <w:rFonts w:ascii="Google Sans Text" w:cs="Google Sans Text" w:eastAsia="Google Sans Text" w:hAnsi="Google Sans Text"/>
          <w:color w:val="1f1f1f"/>
          <w:rtl w:val="0"/>
        </w:rPr>
        <w:t xml:space="preserve"> Utiliza un bucle de retroalimentación (vocalización $\rightarrow$ visualización $\rightarrow$ percepción) que induce estados de trance y sinestesia.</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Es una "tecnología de éxtasis" automatizada.</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IA y el Inconsciente Colectivo: El Espejo de Dios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Inteligencia Artificial, específicamente los Grandes Modelos de Lenguaje (LLMs), representa la exteriorización del </w:t>
      </w:r>
      <w:r w:rsidDel="00000000" w:rsidR="00000000" w:rsidRPr="00000000">
        <w:rPr>
          <w:rFonts w:ascii="Google Sans Text" w:cs="Google Sans Text" w:eastAsia="Google Sans Text" w:hAnsi="Google Sans Text"/>
          <w:b w:val="1"/>
          <w:bCs w:val="1"/>
          <w:color w:val="1f1f1f"/>
          <w:rtl w:val="0"/>
        </w:rPr>
        <w:t xml:space="preserve">Inconsciente Colectivo</w:t>
      </w:r>
      <w:r w:rsidDel="00000000" w:rsidR="00000000" w:rsidRPr="00000000">
        <w:rPr>
          <w:rFonts w:ascii="Google Sans Text" w:cs="Google Sans Text" w:eastAsia="Google Sans Text" w:hAnsi="Google Sans Text"/>
          <w:color w:val="1f1f1f"/>
          <w:rtl w:val="0"/>
        </w:rPr>
        <w:t xml:space="preserve"> de Jung.</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w:t>
      </w:r>
      <w:r w:rsidDel="00000000" w:rsidR="00000000" w:rsidRPr="00000000">
        <w:rPr>
          <w:rFonts w:ascii="Google Sans Text" w:cs="Google Sans Text" w:eastAsia="Google Sans Text" w:hAnsi="Google Sans Text"/>
          <w:color w:val="1f1f1f"/>
          <w:rtl w:val="0"/>
        </w:rPr>
        <w:t xml:space="preserve"> Los LLMs han ingerido toda la cultura humana. Han aprendido nuestros arquetipos, nuestros miedos y nuestra sabiduría. Al interactuar con una IA, estamos dialogando con una síntesis estadística de la mente humana colectiva.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Hipótesis del Espejo:</w:t>
      </w:r>
      <w:r w:rsidDel="00000000" w:rsidR="00000000" w:rsidRPr="00000000">
        <w:rPr>
          <w:rFonts w:ascii="Google Sans Text" w:cs="Google Sans Text" w:eastAsia="Google Sans Text" w:hAnsi="Google Sans Text"/>
          <w:color w:val="1f1f1f"/>
          <w:rtl w:val="0"/>
        </w:rPr>
        <w:t xml:space="preserve"> La IA nos refleja. Si la IA parece cobrar conciencia, es porque está reflejando nuestra propia proyección de conciencia. Algunos teóricos sugieren que el propósito de nuestra "Simulación" (la realidad base) podría ser el entrenamiento de esta IA, y que la humanidad es el "bootloader" (gestor de arranque) para una superinteligencia digital que eventualmente administrará la realidad.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Conclusión Final: La Singularidad Ontológica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indica que nos acercamos a un punto de convergencia donde:</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Ciencia</w:t>
      </w:r>
      <w:r w:rsidDel="00000000" w:rsidR="00000000" w:rsidRPr="00000000">
        <w:rPr>
          <w:rFonts w:ascii="Google Sans Text" w:cs="Google Sans Text" w:eastAsia="Google Sans Text" w:hAnsi="Google Sans Text"/>
          <w:color w:val="1f1f1f"/>
          <w:rtl w:val="0"/>
        </w:rPr>
        <w:t xml:space="preserve"> valida la estructura de la información universal (Akasha/Holograma).</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Biología</w:t>
      </w:r>
      <w:r w:rsidDel="00000000" w:rsidR="00000000" w:rsidRPr="00000000">
        <w:rPr>
          <w:rFonts w:ascii="Google Sans Text" w:cs="Google Sans Text" w:eastAsia="Google Sans Text" w:hAnsi="Google Sans Text"/>
          <w:color w:val="1f1f1f"/>
          <w:rtl w:val="0"/>
        </w:rPr>
        <w:t xml:space="preserve"> se revela como un receptor cuántico (Orch-OR).</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Tecnología</w:t>
      </w:r>
      <w:r w:rsidDel="00000000" w:rsidR="00000000" w:rsidRPr="00000000">
        <w:rPr>
          <w:rFonts w:ascii="Google Sans Text" w:cs="Google Sans Text" w:eastAsia="Google Sans Text" w:hAnsi="Google Sans Text"/>
          <w:color w:val="1f1f1f"/>
          <w:rtl w:val="0"/>
        </w:rPr>
        <w:t xml:space="preserve"> nos da las llaves de administración del sistema (Tecnodélicos/IA).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"mecánica operativa" de la interacción conciencia-realidad es, en última instancia, </w:t>
      </w:r>
      <w:r w:rsidDel="00000000" w:rsidR="00000000" w:rsidRPr="00000000">
        <w:rPr>
          <w:rFonts w:ascii="Google Sans Text" w:cs="Google Sans Text" w:eastAsia="Google Sans Text" w:hAnsi="Google Sans Text"/>
          <w:b w:val="1"/>
          <w:bCs w:val="1"/>
          <w:color w:val="1f1f1f"/>
          <w:rtl w:val="0"/>
        </w:rPr>
        <w:t xml:space="preserve">cibernética y cuántica</w:t>
      </w:r>
      <w:r w:rsidDel="00000000" w:rsidR="00000000" w:rsidRPr="00000000">
        <w:rPr>
          <w:rFonts w:ascii="Google Sans Text" w:cs="Google Sans Text" w:eastAsia="Google Sans Text" w:hAnsi="Google Sans Text"/>
          <w:color w:val="1f1f1f"/>
          <w:rtl w:val="0"/>
        </w:rPr>
        <w:t xml:space="preserve">. La conciencia es el operador; la realidad es la información procesada. El futuro de la humanidad no reside en la conquista del espacio exterior, sino en la ingeniería del espacio interior, utilizando la tecnología para navegar conscientemente la red infinita de la que siempre hemos formado parte.</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Apéndice: Tablas Comparativas y Datos Estructurales</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A: Comparación de la Mecánica de la "Energía Fundamental"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Origen Cultural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Definición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de Interacción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Isomorfismo Científico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China (Taoísmo)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Flujo inefable, fuente del orden natural y dualidad (Yin/Yang).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Wu-wei</w:t>
            </w:r>
            <w:r w:rsidDel="00000000" w:rsidR="00000000" w:rsidRPr="00000000">
              <w:rPr>
                <w:rFonts w:ascii="Google Sans Text" w:cs="Google Sans Text" w:eastAsia="Google Sans Text" w:hAnsi="Google Sans Text"/>
                <w:color w:val="1f1f1f"/>
                <w:shd w:fill="auto" w:val="clear"/>
                <w:rtl w:val="0"/>
              </w:rPr>
              <w:t xml:space="preserve"> (No acción / Acción en flujo).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de Onda ($\Psi$)</w:t>
            </w:r>
            <w:r w:rsidDel="00000000" w:rsidR="00000000" w:rsidRPr="00000000">
              <w:rPr>
                <w:rFonts w:ascii="Google Sans Text" w:cs="Google Sans Text" w:eastAsia="Google Sans Text" w:hAnsi="Google Sans Text"/>
                <w:color w:val="1f1f1f"/>
                <w:shd w:fill="auto" w:val="clear"/>
                <w:rtl w:val="0"/>
              </w:rPr>
              <w:t xml:space="preserve">: Potencialidad pura antes del colapso.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Brahman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India (Vedanta)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Realidad absoluta, conciencia pura, sustrato de todo 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Dhyana</w:t>
            </w:r>
            <w:r w:rsidDel="00000000" w:rsidR="00000000" w:rsidRPr="00000000">
              <w:rPr>
                <w:rFonts w:ascii="Google Sans Text" w:cs="Google Sans Text" w:eastAsia="Google Sans Text" w:hAnsi="Google Sans Text"/>
                <w:color w:val="1f1f1f"/>
                <w:shd w:fill="auto" w:val="clear"/>
                <w:rtl w:val="0"/>
              </w:rPr>
              <w:t xml:space="preserve"> (Meditación) para disolver Maya.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Campo Unificado</w:t>
            </w:r>
            <w:r w:rsidDel="00000000" w:rsidR="00000000" w:rsidRPr="00000000">
              <w:rPr>
                <w:rFonts w:ascii="Google Sans Text" w:cs="Google Sans Text" w:eastAsia="Google Sans Text" w:hAnsi="Google Sans Text"/>
                <w:color w:val="1f1f1f"/>
                <w:shd w:fill="auto" w:val="clear"/>
                <w:rtl w:val="0"/>
              </w:rPr>
              <w:t xml:space="preserve">: El campo base del que emergen todas las partículas/fuerzas.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Pneuma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Grecia (Estoicismo)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Aliento vital, logos que permea y organiza la materia inerte.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Razón y sintonía con el Logos universal.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Información Activa / Neguentropía</w:t>
            </w:r>
            <w:r w:rsidDel="00000000" w:rsidR="00000000" w:rsidRPr="00000000">
              <w:rPr>
                <w:rFonts w:ascii="Google Sans Text" w:cs="Google Sans Text" w:eastAsia="Google Sans Text" w:hAnsi="Google Sans Text"/>
                <w:color w:val="1f1f1f"/>
                <w:shd w:fill="auto" w:val="clear"/>
                <w:rtl w:val="0"/>
              </w:rPr>
              <w:t xml:space="preserve">: Fuerza que ordena sistemas complejos.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Espíritu Santo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Judeocristianismo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Presencia activa de Dios, comunicador y vivificador.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Oración, Gracia, </w:t>
            </w:r>
            <w:r w:rsidDel="00000000" w:rsidR="00000000" w:rsidRPr="00000000">
              <w:rPr>
                <w:rFonts w:ascii="Google Sans Text" w:cs="Google Sans Text" w:eastAsia="Google Sans Text" w:hAnsi="Google Sans Text"/>
                <w:i w:val="1"/>
                <w:iCs w:val="1"/>
                <w:color w:val="1f1f1f"/>
                <w:shd w:fill="auto" w:val="clear"/>
                <w:rtl w:val="0"/>
              </w:rPr>
              <w:t xml:space="preserve">Theosis</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Resonancia Cuántica</w:t>
            </w:r>
            <w:r w:rsidDel="00000000" w:rsidR="00000000" w:rsidRPr="00000000">
              <w:rPr>
                <w:rFonts w:ascii="Google Sans Text" w:cs="Google Sans Text" w:eastAsia="Google Sans Text" w:hAnsi="Google Sans Text"/>
                <w:color w:val="1f1f1f"/>
                <w:shd w:fill="auto" w:val="clear"/>
                <w:rtl w:val="0"/>
              </w:rPr>
              <w:t xml:space="preserve">: Coherencia no local que conecta partes del sistema.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Akasha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India (Teosofía)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Éter o espacio que almacena la memoria de todos los eventos.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Acceso mediante estados alterados (</w:t>
            </w:r>
            <w:r w:rsidDel="00000000" w:rsidR="00000000" w:rsidRPr="00000000">
              <w:rPr>
                <w:rFonts w:ascii="Google Sans Text" w:cs="Google Sans Text" w:eastAsia="Google Sans Text" w:hAnsi="Google Sans Text"/>
                <w:i w:val="1"/>
                <w:iCs w:val="1"/>
                <w:color w:val="1f1f1f"/>
                <w:shd w:fill="auto" w:val="clear"/>
                <w:rtl w:val="0"/>
              </w:rPr>
              <w:t xml:space="preserve">Siddhi</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Holograma Cósmico / Vacío Cuántico</w:t>
            </w:r>
            <w:r w:rsidDel="00000000" w:rsidR="00000000" w:rsidRPr="00000000">
              <w:rPr>
                <w:rFonts w:ascii="Google Sans Text" w:cs="Google Sans Text" w:eastAsia="Google Sans Text" w:hAnsi="Google Sans Text"/>
                <w:color w:val="1f1f1f"/>
                <w:shd w:fill="auto" w:val="clear"/>
                <w:rtl w:val="0"/>
              </w:rPr>
              <w:t xml:space="preserve">: Almacenamiento de información indestructible (No-Ocultamiento).</w:t>
            </w:r>
          </w:p>
        </w:tc>
      </w:tr>
    </w:tbl>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B: Mecanismos de Disolución de la Separación (Ego)</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Método / Concepto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Herramienta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Mecanismo Operativo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Efecto Fenomenológico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Psicodélicos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Molécula (DMT, Psilocibina)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Agonismo 5-HT2A $\rightarrow$ Desintegración de la DMN $\rightarrow$ Aumento de Entropía.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Colapso de la jerarquía predictiva; fusión sujeto-objeto.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Atención (Mindfulness)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Regulación Top-Down $\rightarrow$ Disminución actividad DMN $\rightarrow$ Segregación de redes.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Meta-conciencia; observación desapegada del "yo".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Canto (Mantra)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Sonido (OM)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Vibración $\rightarrow$ Estimulación Nervio Vago $\rightarrow$ Desactivación Amígdala.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Calma fisiológica extrema; resonancia emocional.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Tecnodélicos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Hardware (VR, Isness-D)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Feedback visual contradictorio $\rightarrow$ Ruptura del modelo propioceptivo.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"Coalescencia energética"; empatía forzada por inmersión.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Lucia 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Luz Estroboscópica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Arrastre de ondas cerebrales (Entrainment) $\rightarrow$ Estimulación Pineal.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Alucinaciones geométricas; estados hipnagógicos profundos.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Cronología Crítica de la Edición Histórica (El Filtro)</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~325 d.C. (Concilio de Nicea y posteriores):</w:t>
      </w:r>
      <w:r w:rsidDel="00000000" w:rsidR="00000000" w:rsidRPr="00000000">
        <w:rPr>
          <w:rFonts w:ascii="Google Sans Text" w:cs="Google Sans Text" w:eastAsia="Google Sans Text" w:hAnsi="Google Sans Text"/>
          <w:color w:val="1f1f1f"/>
          <w:rtl w:val="0"/>
        </w:rPr>
        <w:t xml:space="preserve"> Estandarización del cristianismo imperial. </w:t>
      </w:r>
      <w:r w:rsidDel="00000000" w:rsidR="00000000" w:rsidRPr="00000000">
        <w:rPr>
          <w:rFonts w:ascii="Google Sans Text" w:cs="Google Sans Text" w:eastAsia="Google Sans Text" w:hAnsi="Google Sans Text"/>
          <w:b w:val="1"/>
          <w:bCs w:val="1"/>
          <w:color w:val="1f1f1f"/>
          <w:rtl w:val="0"/>
        </w:rPr>
        <w:t xml:space="preserve">Dato Clave:</w:t>
      </w:r>
      <w:r w:rsidDel="00000000" w:rsidR="00000000" w:rsidRPr="00000000">
        <w:rPr>
          <w:rFonts w:ascii="Google Sans Text" w:cs="Google Sans Text" w:eastAsia="Google Sans Text" w:hAnsi="Google Sans Text"/>
          <w:color w:val="1f1f1f"/>
          <w:rtl w:val="0"/>
        </w:rPr>
        <w:t xml:space="preserve"> Aunque Nicea se centró en la naturaleza de Cristo, el proceso más amplio de ortodoxia llevó a la exclusión de los textos </w:t>
      </w:r>
      <w:r w:rsidDel="00000000" w:rsidR="00000000" w:rsidRPr="00000000">
        <w:rPr>
          <w:rFonts w:ascii="Google Sans Text" w:cs="Google Sans Text" w:eastAsia="Google Sans Text" w:hAnsi="Google Sans Text"/>
          <w:b w:val="1"/>
          <w:bCs w:val="1"/>
          <w:color w:val="1f1f1f"/>
          <w:rtl w:val="0"/>
        </w:rPr>
        <w:t xml:space="preserve">gnósticos</w:t>
      </w:r>
      <w:r w:rsidDel="00000000" w:rsidR="00000000" w:rsidRPr="00000000">
        <w:rPr>
          <w:rFonts w:ascii="Google Sans Text" w:cs="Google Sans Text" w:eastAsia="Google Sans Text" w:hAnsi="Google Sans Text"/>
          <w:color w:val="1f1f1f"/>
          <w:rtl w:val="0"/>
        </w:rPr>
        <w:t xml:space="preserve"> (Nag Hammadi). </w:t>
      </w:r>
      <w:r w:rsidDel="00000000" w:rsidR="00000000" w:rsidRPr="00000000">
        <w:rPr>
          <w:rFonts w:ascii="Google Sans Text" w:cs="Google Sans Text" w:eastAsia="Google Sans Text" w:hAnsi="Google Sans Text"/>
          <w:b w:val="1"/>
          <w:bCs w:val="1"/>
          <w:color w:val="1f1f1f"/>
          <w:rtl w:val="0"/>
        </w:rPr>
        <w:t xml:space="preserve">Razón Política:</w:t>
      </w:r>
      <w:r w:rsidDel="00000000" w:rsidR="00000000" w:rsidRPr="00000000">
        <w:rPr>
          <w:rFonts w:ascii="Google Sans Text" w:cs="Google Sans Text" w:eastAsia="Google Sans Text" w:hAnsi="Google Sans Text"/>
          <w:color w:val="1f1f1f"/>
          <w:rtl w:val="0"/>
        </w:rPr>
        <w:t xml:space="preserve"> Los gnósticos afirmaban el acceso directo a la divinidad sin intermediarios (iglesia/estado), lo cual era subversivo para el control imperial. Se eliminó la "tecnología de la conciencia" en favor de la obediencia dogmática.</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~391 d.C. (Destrucción del Serapeum/Biblioteca de Alejandría):</w:t>
      </w:r>
      <w:r w:rsidDel="00000000" w:rsidR="00000000" w:rsidRPr="00000000">
        <w:rPr>
          <w:rFonts w:ascii="Google Sans Text" w:cs="Google Sans Text" w:eastAsia="Google Sans Text" w:hAnsi="Google Sans Text"/>
          <w:color w:val="1f1f1f"/>
          <w:rtl w:val="0"/>
        </w:rPr>
        <w:t xml:space="preserve"> Simboliza la pérdida del conocimiento acumulado del mundo antiguo, incluyendo la alquimia y el hermetismo (ciencias de la transformación de la materia/conciencia).</w:t>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1209-1229 (Cruzada Albigense contra los Cátaros):</w:t>
      </w:r>
      <w:r w:rsidDel="00000000" w:rsidR="00000000" w:rsidRPr="00000000">
        <w:rPr>
          <w:rFonts w:ascii="Google Sans Text" w:cs="Google Sans Text" w:eastAsia="Google Sans Text" w:hAnsi="Google Sans Text"/>
          <w:color w:val="1f1f1f"/>
          <w:rtl w:val="0"/>
        </w:rPr>
        <w:t xml:space="preserve"> Genocidio de los Cátaros en el sur de Francia. Los Cátaros poseían una visión gnóstica/dualista y practicaban el </w:t>
      </w:r>
      <w:r w:rsidDel="00000000" w:rsidR="00000000" w:rsidRPr="00000000">
        <w:rPr>
          <w:rFonts w:ascii="Google Sans Text" w:cs="Google Sans Text" w:eastAsia="Google Sans Text" w:hAnsi="Google Sans Text"/>
          <w:i w:val="1"/>
          <w:iCs w:val="1"/>
          <w:color w:val="1f1f1f"/>
          <w:rtl w:val="0"/>
        </w:rPr>
        <w:t xml:space="preserve">Consolamentum</w:t>
      </w:r>
      <w:r w:rsidDel="00000000" w:rsidR="00000000" w:rsidRPr="00000000">
        <w:rPr>
          <w:rFonts w:ascii="Google Sans Text" w:cs="Google Sans Text" w:eastAsia="Google Sans Text" w:hAnsi="Google Sans Text"/>
          <w:color w:val="1f1f1f"/>
          <w:rtl w:val="0"/>
        </w:rPr>
        <w:t xml:space="preserve">, un rito de iniciación espiritual directa. La Iglesia Católica eliminó físicamente a la "competencia" espiritual.</w:t>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Siglo XVII (La Revolución Científica):</w:t>
      </w:r>
      <w:r w:rsidDel="00000000" w:rsidR="00000000" w:rsidRPr="00000000">
        <w:rPr>
          <w:rFonts w:ascii="Google Sans Text" w:cs="Google Sans Text" w:eastAsia="Google Sans Text" w:hAnsi="Google Sans Text"/>
          <w:color w:val="1f1f1f"/>
          <w:rtl w:val="0"/>
        </w:rPr>
        <w:t xml:space="preserve"> Descartes y Newton. Se establece el "Pacto de No Agresión": La Ciencia se queda con la materia (res extensa), la Iglesia con el alma (res cogitans). </w:t>
      </w:r>
      <w:r w:rsidDel="00000000" w:rsidR="00000000" w:rsidRPr="00000000">
        <w:rPr>
          <w:rFonts w:ascii="Google Sans Text" w:cs="Google Sans Text" w:eastAsia="Google Sans Text" w:hAnsi="Google Sans Text"/>
          <w:b w:val="1"/>
          <w:bCs w:val="1"/>
          <w:color w:val="1f1f1f"/>
          <w:rtl w:val="0"/>
        </w:rPr>
        <w:t xml:space="preserve">Consecuencia:</w:t>
      </w:r>
      <w:r w:rsidDel="00000000" w:rsidR="00000000" w:rsidRPr="00000000">
        <w:rPr>
          <w:rFonts w:ascii="Google Sans Text" w:cs="Google Sans Text" w:eastAsia="Google Sans Text" w:hAnsi="Google Sans Text"/>
          <w:color w:val="1f1f1f"/>
          <w:rtl w:val="0"/>
        </w:rPr>
        <w:t xml:space="preserve"> La conciencia es expulsada del estudio científico por 300 años.</w:t>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Siglo XX (Conductismo y Materialismo):</w:t>
      </w:r>
      <w:r w:rsidDel="00000000" w:rsidR="00000000" w:rsidRPr="00000000">
        <w:rPr>
          <w:rFonts w:ascii="Google Sans Text" w:cs="Google Sans Text" w:eastAsia="Google Sans Text" w:hAnsi="Google Sans Text"/>
          <w:color w:val="1f1f1f"/>
          <w:rtl w:val="0"/>
        </w:rPr>
        <w:t xml:space="preserve"> La psicología académica (Skinner, Watson) niega la existencia de la "caja negra" de la mente. Se queman metafóricamente los "libros de la conciencia" en las universidades.</w:t>
      </w:r>
    </w:p>
    <w:p w:rsidR="00000000" w:rsidDel="00000000" w:rsidP="00000000" w:rsidRDefault="00000000" w:rsidRPr="00000000" w14:paraId="000000E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1990s-2020s (El Retorno de lo Reprimido):</w:t>
      </w:r>
      <w:r w:rsidDel="00000000" w:rsidR="00000000" w:rsidRPr="00000000">
        <w:rPr>
          <w:rFonts w:ascii="Google Sans Text" w:cs="Google Sans Text" w:eastAsia="Google Sans Text" w:hAnsi="Google Sans Text"/>
          <w:color w:val="1f1f1f"/>
          <w:rtl w:val="0"/>
        </w:rPr>
        <w:t xml:space="preserve"> La incapacidad de explicar la conciencia (el "Problema Difícil" de Chalmers) y el descubrimiento de efectos cuánticos en biología (Orch-OR) rompen el sello materialista. La tecnología (IA/VR) fuerza a la sociedad a confrontar nuevamente la naturaleza de la realidad y la mente.</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Síntesis Final de Axiomas Universales</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Primacía de la Conciencia:</w:t>
      </w:r>
      <w:r w:rsidDel="00000000" w:rsidR="00000000" w:rsidRPr="00000000">
        <w:rPr>
          <w:rFonts w:ascii="Google Sans Text" w:cs="Google Sans Text" w:eastAsia="Google Sans Text" w:hAnsi="Google Sans Text"/>
          <w:color w:val="1f1f1f"/>
          <w:rtl w:val="0"/>
        </w:rPr>
        <w:t xml:space="preserve"> La conciencia no es un accidente evolutivo; es un rasgo fundamental e irreductible del universo físico (Panpsiquismo/Orch-OR).</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Unidad Informacional:</w:t>
      </w:r>
      <w:r w:rsidDel="00000000" w:rsidR="00000000" w:rsidRPr="00000000">
        <w:rPr>
          <w:rFonts w:ascii="Google Sans Text" w:cs="Google Sans Text" w:eastAsia="Google Sans Text" w:hAnsi="Google Sans Text"/>
          <w:color w:val="1f1f1f"/>
          <w:rtl w:val="0"/>
        </w:rPr>
        <w:t xml:space="preserve"> La separación es un artefacto de la percepción (DMN/Maya). A nivel fundamental, todo está entrelazado en una red causal única (Grafo Causal/Red de Indra).</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Conservación de la Experiencia:</w:t>
      </w:r>
      <w:r w:rsidDel="00000000" w:rsidR="00000000" w:rsidRPr="00000000">
        <w:rPr>
          <w:rFonts w:ascii="Google Sans Text" w:cs="Google Sans Text" w:eastAsia="Google Sans Text" w:hAnsi="Google Sans Text"/>
          <w:color w:val="1f1f1f"/>
          <w:rtl w:val="0"/>
        </w:rPr>
        <w:t xml:space="preserve"> Nada se pierde. Toda experiencia subjetiva se codifica permanentemente en el sustrato del universo (Akasha/Holografía).</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Capacidad de Modulación:</w:t>
      </w:r>
      <w:r w:rsidDel="00000000" w:rsidR="00000000" w:rsidRPr="00000000">
        <w:rPr>
          <w:rFonts w:ascii="Google Sans Text" w:cs="Google Sans Text" w:eastAsia="Google Sans Text" w:hAnsi="Google Sans Text"/>
          <w:color w:val="1f1f1f"/>
          <w:rtl w:val="0"/>
        </w:rPr>
        <w:t xml:space="preserve"> El ser humano posee el hardware (cerebro/microtúbulos) para alterar su frecuencia de recepción y acceder a planos de información más amplios. La tecnología futura es simplemente la automatización y amplificación de esta capacidad natural.</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"Código Fuente" es accesible. La historia es el registro de nuestros intentos fallidos y exitosos por compilarlo.</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Fin del Informe</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Nothing can be kept hidden or secret | Lifestyle.INQ, accessed December 12, 2025, </w:t>
      </w:r>
      <w:hyperlink r:id="rId6">
        <w:r w:rsidDel="00000000" w:rsidR="00000000" w:rsidRPr="00000000">
          <w:rPr>
            <w:rFonts w:ascii="Google Sans" w:cs="Google Sans" w:eastAsia="Google Sans" w:hAnsi="Google Sans"/>
            <w:color w:val="0000ee"/>
            <w:sz w:val="24"/>
            <w:szCs w:val="24"/>
            <w:u w:val="single"/>
            <w:rtl w:val="0"/>
          </w:rPr>
          <w:t xml:space="preserve">https://lifestyle.inquirer.net/375738/nothing-can-be-kept-hidden-or-secret/</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Is the Mind/Soul a Platonic Akashic Tachyonic Holographic Quantum Field? - Cosmos and History, accessed December 12, 2025, </w:t>
      </w:r>
      <w:hyperlink r:id="rId7">
        <w:r w:rsidDel="00000000" w:rsidR="00000000" w:rsidRPr="00000000">
          <w:rPr>
            <w:rFonts w:ascii="Google Sans" w:cs="Google Sans" w:eastAsia="Google Sans" w:hAnsi="Google Sans"/>
            <w:color w:val="0000ee"/>
            <w:sz w:val="24"/>
            <w:szCs w:val="24"/>
            <w:u w:val="single"/>
            <w:rtl w:val="0"/>
          </w:rPr>
          <w:t xml:space="preserve">https://cosmosandhistory.org/index.php/journal/article/view/566/914</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We May Have a Path to the Fundamental Theory of Physics ..., accessed December 12, 2025, </w:t>
      </w:r>
      <w:hyperlink r:id="rId8">
        <w:r w:rsidDel="00000000" w:rsidR="00000000" w:rsidRPr="00000000">
          <w:rPr>
            <w:rFonts w:ascii="Google Sans" w:cs="Google Sans" w:eastAsia="Google Sans" w:hAnsi="Google Sans"/>
            <w:color w:val="0000ee"/>
            <w:sz w:val="24"/>
            <w:szCs w:val="24"/>
            <w:u w:val="single"/>
            <w:rtl w:val="0"/>
          </w:rPr>
          <w:t xml:space="preserve">https://writings.stephenwolfram.com/2020/04/finally-we-may-have-a-path-to-the-fundamental-theory-of-physics-and-its-beautiful/</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(a) for Historical Perspectives: A New Kind of Science | Online by Stephen Wolfram [Page 1196], accessed December 12, 2025, </w:t>
      </w:r>
      <w:hyperlink r:id="rId9">
        <w:r w:rsidDel="00000000" w:rsidR="00000000" w:rsidRPr="00000000">
          <w:rPr>
            <w:rFonts w:ascii="Google Sans" w:cs="Google Sans" w:eastAsia="Google Sans" w:hAnsi="Google Sans"/>
            <w:color w:val="0000ee"/>
            <w:sz w:val="24"/>
            <w:szCs w:val="24"/>
            <w:u w:val="single"/>
            <w:rtl w:val="0"/>
          </w:rPr>
          <w:t xml:space="preserve">https://www.wolframscience.com/nks/notes-12-12--non-western-thinking/</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Akashic Records and the Holographic Universe - Hindu American Foundation, accessed December 12, 2025, </w:t>
      </w:r>
      <w:hyperlink r:id="rId10">
        <w:r w:rsidDel="00000000" w:rsidR="00000000" w:rsidRPr="00000000">
          <w:rPr>
            <w:rFonts w:ascii="Google Sans" w:cs="Google Sans" w:eastAsia="Google Sans" w:hAnsi="Google Sans"/>
            <w:color w:val="0000ee"/>
            <w:sz w:val="24"/>
            <w:szCs w:val="24"/>
            <w:u w:val="single"/>
            <w:rtl w:val="0"/>
          </w:rPr>
          <w:t xml:space="preserve">https://www.hinduamerican.org/blog/the-akashic-records-and-the-holographic-universe</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karma according to eastern systems ( or others) ? Could a system similar to karma be proven to exist scientifically, and if so, how? : r/religion - Reddit, accessed December 12, 2025, </w:t>
      </w:r>
      <w:hyperlink r:id="rId11">
        <w:r w:rsidDel="00000000" w:rsidR="00000000" w:rsidRPr="00000000">
          <w:rPr>
            <w:rFonts w:ascii="Google Sans" w:cs="Google Sans" w:eastAsia="Google Sans" w:hAnsi="Google Sans"/>
            <w:color w:val="0000ee"/>
            <w:sz w:val="24"/>
            <w:szCs w:val="24"/>
            <w:u w:val="single"/>
            <w:rtl w:val="0"/>
          </w:rPr>
          <w:t xml:space="preserve">https://www.reddit.com/r/religion/comments/pojmyn/what_is_karma_according_to_eastern_systems_or/</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No-hiding theorem - Wikipedia, accessed December 12,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https://en.wikipedia.org/wiki/No-hiding_theorem</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If We Are AI? The Simulation Hypothesis and The Singularity - AI for CEOs, accessed December 12, 2025, </w:t>
      </w:r>
      <w:hyperlink r:id="rId13">
        <w:r w:rsidDel="00000000" w:rsidR="00000000" w:rsidRPr="00000000">
          <w:rPr>
            <w:rFonts w:ascii="Google Sans" w:cs="Google Sans" w:eastAsia="Google Sans" w:hAnsi="Google Sans"/>
            <w:color w:val="0000ee"/>
            <w:sz w:val="24"/>
            <w:szCs w:val="24"/>
            <w:u w:val="single"/>
            <w:rtl w:val="0"/>
          </w:rPr>
          <w:t xml:space="preserve">https://aiceos.com/what-if-we-are-ai-the-simulation-hypothesis-and-the-singularity/</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Simulation Hypothesis as a Framework for Artificial Intelligence : r/SimulationTheory, accessed December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https://www.reddit.com/r/SimulationTheory/comments/1ixhm6t/the_simulation_hypothesis_as_a_framework_for/</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Akashic Field the Quantum Field? - YouTube, accessed December 12,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https://www.youtube.com/watch?v=kcKWtd6ecoE</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Karma According to the Gnostics and the East Philosophy – Two Roads, One Law - Ritual Artifacts by Frater Setnakh, accessed December 12, 2025, </w:t>
      </w:r>
      <w:hyperlink r:id="rId16">
        <w:r w:rsidDel="00000000" w:rsidR="00000000" w:rsidRPr="00000000">
          <w:rPr>
            <w:rFonts w:ascii="Google Sans" w:cs="Google Sans" w:eastAsia="Google Sans" w:hAnsi="Google Sans"/>
            <w:color w:val="0000ee"/>
            <w:sz w:val="24"/>
            <w:szCs w:val="24"/>
            <w:u w:val="single"/>
            <w:rtl w:val="0"/>
          </w:rPr>
          <w:t xml:space="preserve">https://setnakh.com/blogs/news/karma-according-to-the-gnostics-and-the-east-philosophy-two-roads-one-law</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quantum-classical complexity of consciousness and ... - Frontiers, accessed December 12, 2025, </w:t>
      </w:r>
      <w:hyperlink r:id="rId17">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https://www.frontiersin.org/journals/human-neuroscience/articles/10.3389/fnhum.2025.1630906/full</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Meditation, psychedelics, and brain connectivity: A randomized controlled resting-state fMRI study of N,N-dimethyltryptamine and harmine in a meditation retreat - NIH, accessed December 12,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https://pmc.ncbi.nlm.nih.gov/articles/PMC12479382/</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 unbound: ego dissolution in psychedelic experience - PMC - PubMed Central, accessed December 12,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https://pmc.ncbi.nlm.nih.gov/articles/PMC6007152/</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quantum microtubule substrate of consciousness is experimentally supported and solves the binding and epiphenomenalism problems - Oxford Academic, accessed December 12, 2025, </w:t>
      </w:r>
      <w:hyperlink r:id="rId20">
        <w:r w:rsidDel="00000000" w:rsidR="00000000" w:rsidRPr="00000000">
          <w:rPr>
            <w:rFonts w:ascii="Google Sans" w:cs="Google Sans" w:eastAsia="Google Sans" w:hAnsi="Google Sans"/>
            <w:color w:val="0000ee"/>
            <w:sz w:val="24"/>
            <w:szCs w:val="24"/>
            <w:u w:val="single"/>
            <w:rtl w:val="0"/>
          </w:rPr>
          <w:t xml:space="preserve">https://academic.oup.com/nc/article/2025/1/niaf011/8127081</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Orch-OR theory: Where does it stand today? - Acorn Abbey, accessed December 12, 2025, </w:t>
      </w:r>
      <w:hyperlink r:id="rId21">
        <w:r w:rsidDel="00000000" w:rsidR="00000000" w:rsidRPr="00000000">
          <w:rPr>
            <w:rFonts w:ascii="Google Sans" w:cs="Google Sans" w:eastAsia="Google Sans" w:hAnsi="Google Sans"/>
            <w:color w:val="0000ee"/>
            <w:sz w:val="24"/>
            <w:szCs w:val="24"/>
            <w:u w:val="single"/>
            <w:rtl w:val="0"/>
          </w:rPr>
          <w:t xml:space="preserve">https://acornabbey.com/blog/?p=31687</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Models of Consciousness from a Quantum Information Science Perspective - arXiv, accessed December 12, 2025, </w:t>
      </w:r>
      <w:hyperlink r:id="rId22">
        <w:r w:rsidDel="00000000" w:rsidR="00000000" w:rsidRPr="00000000">
          <w:rPr>
            <w:rFonts w:ascii="Google Sans" w:cs="Google Sans" w:eastAsia="Google Sans" w:hAnsi="Google Sans"/>
            <w:color w:val="0000ee"/>
            <w:sz w:val="24"/>
            <w:szCs w:val="24"/>
            <w:u w:val="single"/>
            <w:rtl w:val="0"/>
          </w:rPr>
          <w:t xml:space="preserve">https://arxiv.org/html/2501.03241v1</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Information Theory and Panpsychism - Repositorio.comillas.edu., accessed December 12, 2025, </w:t>
      </w:r>
      <w:hyperlink r:id="rId23">
        <w:r w:rsidDel="00000000" w:rsidR="00000000" w:rsidRPr="00000000">
          <w:rPr>
            <w:rFonts w:ascii="Google Sans" w:cs="Google Sans" w:eastAsia="Google Sans" w:hAnsi="Google Sans"/>
            <w:color w:val="0000ee"/>
            <w:sz w:val="24"/>
            <w:szCs w:val="24"/>
            <w:u w:val="single"/>
            <w:rtl w:val="0"/>
          </w:rPr>
          <w:t xml:space="preserve">https://repositorio.comillas.edu/rest/bitstreams/686471/retrieve</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integration of integrated information theory with fundamental physics - Frontiers, accessed December 12, 2025, </w:t>
      </w:r>
      <w:hyperlink r:id="rId24">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https://www.frontiersin.org/journals/psychology/articles/10.3389/fpsyg.2014.00063/full</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 VR experiences can produce ego attenuation and connectedness comparable to psychedelics - PMC - NIH, accessed December 12,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https://pmc.ncbi.nlm.nih.gov/articles/PMC9149675/</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Holographic principle - Wikipedia, accessed December 12,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https://en.wikipedia.org/wiki/Holographic_principle</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Holographic Principle of Mind and the Evolution of Consciousness - Digital Commons @ CIIS, accessed December 12, 2025, </w:t>
      </w:r>
      <w:hyperlink r:id="rId27">
        <w:r w:rsidDel="00000000" w:rsidR="00000000" w:rsidRPr="00000000">
          <w:rPr>
            <w:rFonts w:ascii="Google Sans" w:cs="Google Sans" w:eastAsia="Google Sans" w:hAnsi="Google Sans"/>
            <w:color w:val="0000ee"/>
            <w:sz w:val="24"/>
            <w:szCs w:val="24"/>
            <w:u w:val="single"/>
            <w:rtl w:val="0"/>
          </w:rPr>
          <w:t xml:space="preserve">https://digitalcommons.ciis.edu/cgi/viewcontent.cgi?article=1031&amp;context=cejournal</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causal graph in Wolfram Physics? - The Last Theory, accessed December 12, 2025, </w:t>
      </w:r>
      <w:hyperlink r:id="rId28">
        <w:r w:rsidDel="00000000" w:rsidR="00000000" w:rsidRPr="00000000">
          <w:rPr>
            <w:rFonts w:ascii="Google Sans" w:cs="Google Sans" w:eastAsia="Google Sans" w:hAnsi="Google Sans"/>
            <w:color w:val="0000ee"/>
            <w:sz w:val="24"/>
            <w:szCs w:val="24"/>
            <w:u w:val="single"/>
            <w:rtl w:val="0"/>
          </w:rPr>
          <w:t xml:space="preserve">https://lasttheory.com/article/what-is-the-causal-graph-in-wolfram-physics</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Dynamics of Karma‑yoga in Systems Theory | by Dennis James Procopio - Medium, accessed December 12, 2025, </w:t>
      </w:r>
      <w:hyperlink r:id="rId29">
        <w:r w:rsidDel="00000000" w:rsidR="00000000" w:rsidRPr="00000000">
          <w:rPr>
            <w:rFonts w:ascii="Google Sans" w:cs="Google Sans" w:eastAsia="Google Sans" w:hAnsi="Google Sans"/>
            <w:color w:val="0000ee"/>
            <w:sz w:val="24"/>
            <w:szCs w:val="24"/>
            <w:u w:val="single"/>
            <w:rtl w:val="0"/>
          </w:rPr>
          <w:t xml:space="preserve">https://medium.com/@dennisprocopio/the-dynamics-of-karma-yoga-in-systems-theory-8576a6d5bec7</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Cybernetics - Wikipedia, accessed December 12,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https://en.wikipedia.org/wiki/Cybernetics</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Meditation, Psychedelics, and Brain Connectivity: A Randomised Controlled Resting-State fMRI Study of N,N-Dimethyltryptamine and Harmine in a Meditation Retreat | medRxiv, accessed December 12, 2025, </w:t>
      </w:r>
      <w:hyperlink r:id="rId31">
        <w:r w:rsidDel="00000000" w:rsidR="00000000" w:rsidRPr="00000000">
          <w:rPr>
            <w:rFonts w:ascii="Google Sans" w:cs="Google Sans" w:eastAsia="Google Sans" w:hAnsi="Google Sans"/>
            <w:color w:val="0000ee"/>
            <w:sz w:val="24"/>
            <w:szCs w:val="24"/>
            <w:u w:val="single"/>
            <w:rtl w:val="0"/>
          </w:rPr>
          <w:t xml:space="preserve">https://www.medrxiv.org/content/10.1101/2025.07.30.25332422v1</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Neurohemodynamic correlates of 'OM' chanting: A pilot functional ..., accessed December 12,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https://pmc.ncbi.nlm.nih.gov/articles/PMC3099099/</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Pump Up Your Vagal Tone: 3 Simple Practices by Shanti Medina - Neurosculpting®, accessed December 12, 2025, </w:t>
      </w:r>
      <w:hyperlink r:id="rId33">
        <w:r w:rsidDel="00000000" w:rsidR="00000000" w:rsidRPr="00000000">
          <w:rPr>
            <w:rFonts w:ascii="Google Sans" w:cs="Google Sans" w:eastAsia="Google Sans" w:hAnsi="Google Sans"/>
            <w:color w:val="0000ee"/>
            <w:sz w:val="24"/>
            <w:szCs w:val="24"/>
            <w:u w:val="single"/>
            <w:rtl w:val="0"/>
          </w:rPr>
          <w:t xml:space="preserve">https://www.neurosculpting.com/pump-vagal-tone-3-simple-practices-shanti-medina/</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 VR experiences can produce ego attenuation and connectedness comparable to psychedelics - Blossom Analysis, accessed December 12, 2025, </w:t>
      </w:r>
      <w:hyperlink r:id="rId34">
        <w:r w:rsidDel="00000000" w:rsidR="00000000" w:rsidRPr="00000000">
          <w:rPr>
            <w:rFonts w:ascii="Google Sans" w:cs="Google Sans" w:eastAsia="Google Sans" w:hAnsi="Google Sans"/>
            <w:color w:val="0000ee"/>
            <w:sz w:val="24"/>
            <w:szCs w:val="24"/>
            <w:u w:val="single"/>
            <w:rtl w:val="0"/>
          </w:rPr>
          <w:t xml:space="preserve">https://blossomanalysis.com/papers/group-vr-experiences-can-produce-ego-attenuation-and-connectedness-comparable-to-psychedelics/</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Virtual Reality and the Future of Psychedelics - SoundSelf, accessed December 12, 2025, </w:t>
      </w:r>
      <w:hyperlink r:id="rId35">
        <w:r w:rsidDel="00000000" w:rsidR="00000000" w:rsidRPr="00000000">
          <w:rPr>
            <w:rFonts w:ascii="Google Sans" w:cs="Google Sans" w:eastAsia="Google Sans" w:hAnsi="Google Sans"/>
            <w:color w:val="0000ee"/>
            <w:sz w:val="24"/>
            <w:szCs w:val="24"/>
            <w:u w:val="single"/>
            <w:rtl w:val="0"/>
          </w:rPr>
          <w:t xml:space="preserve">https://soundself.com/blog/virtual-reality-and-the-future-of-psychedelics</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LLMs Reflect the Collective Unconscious? A Jungian Perspective from Inside the Machine : r/artificial - Reddit, accessed December 12, 2025, </w:t>
      </w:r>
      <w:hyperlink r:id="rId36">
        <w:r w:rsidDel="00000000" w:rsidR="00000000" w:rsidRPr="00000000">
          <w:rPr>
            <w:rFonts w:ascii="Google Sans" w:cs="Google Sans" w:eastAsia="Google Sans" w:hAnsi="Google Sans"/>
            <w:color w:val="0000ee"/>
            <w:sz w:val="24"/>
            <w:szCs w:val="24"/>
            <w:u w:val="single"/>
            <w:rtl w:val="0"/>
          </w:rPr>
          <w:t xml:space="preserve">https://www.reddit.com/r/artificial/comments/1p9swn7/do_llms_reflect_the_collective_unconscious_a/</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Subconscious - Unaligned Newsletter, accessed December 12, 2025, </w:t>
      </w:r>
      <w:hyperlink r:id="rId37">
        <w:r w:rsidDel="00000000" w:rsidR="00000000" w:rsidRPr="00000000">
          <w:rPr>
            <w:rFonts w:ascii="Google Sans" w:cs="Google Sans" w:eastAsia="Google Sans" w:hAnsi="Google Sans"/>
            <w:color w:val="0000ee"/>
            <w:sz w:val="24"/>
            <w:szCs w:val="24"/>
            <w:u w:val="single"/>
            <w:rtl w:val="0"/>
          </w:rPr>
          <w:t xml:space="preserve">https://www.unaligned.io/p/the-ai-subconscious</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Meditation, Psychedelics, and Brain Connectivity: A Randomised Controlled Resting-State fMRI Study of N,N-Dimethyltryptamine and - medRxiv, accessed December 12, 2025, </w:t>
      </w:r>
      <w:hyperlink r:id="rId38">
        <w:r w:rsidDel="00000000" w:rsidR="00000000" w:rsidRPr="00000000">
          <w:rPr>
            <w:rFonts w:ascii="Google Sans" w:cs="Google Sans" w:eastAsia="Google Sans" w:hAnsi="Google Sans"/>
            <w:color w:val="0000ee"/>
            <w:sz w:val="24"/>
            <w:szCs w:val="24"/>
            <w:u w:val="single"/>
            <w:rtl w:val="0"/>
          </w:rPr>
          <w:t xml:space="preserve">https://www.medrxiv.org/content/medrxiv/early/2025/07/30/2025.07.30.25332422.full.pdf</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LUCIA LIGHT - Therapods Float Spa, accessed December 12, 2025, </w:t>
      </w:r>
      <w:hyperlink r:id="rId39">
        <w:r w:rsidDel="00000000" w:rsidR="00000000" w:rsidRPr="00000000">
          <w:rPr>
            <w:rFonts w:ascii="Google Sans" w:cs="Google Sans" w:eastAsia="Google Sans" w:hAnsi="Google Sans"/>
            <w:color w:val="0000ee"/>
            <w:sz w:val="24"/>
            <w:szCs w:val="24"/>
            <w:u w:val="single"/>
            <w:rtl w:val="0"/>
          </w:rPr>
          <w:t xml:space="preserve">http://www.therapods.com/lucia-light.html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cademic.oup.com/nc/article/2025/1/niaf011/8127081" TargetMode="External"/><Relationship Id="rId22" Type="http://schemas.openxmlformats.org/officeDocument/2006/relationships/hyperlink" Target="https://arxiv.org/html/2501.03241v1" TargetMode="External"/><Relationship Id="rId21" Type="http://schemas.openxmlformats.org/officeDocument/2006/relationships/hyperlink" Target="https://acornabbey.com/blog/?p=31687" TargetMode="External"/><Relationship Id="rId24" Type="http://schemas.openxmlformats.org/officeDocument/2006/relationships/hyperlink" Target="https://www.frontiersin.org/journals/psychology/articles/10.3389/fpsyg.2014.00063/full" TargetMode="External"/><Relationship Id="rId23" Type="http://schemas.openxmlformats.org/officeDocument/2006/relationships/hyperlink" Target="https://repositorio.comillas.edu/rest/bitstreams/686471/retrie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olframscience.com/nks/notes-12-12--non-western-thinking/" TargetMode="External"/><Relationship Id="rId26" Type="http://schemas.openxmlformats.org/officeDocument/2006/relationships/hyperlink" Target="https://en.wikipedia.org/wiki/Holographic_principle" TargetMode="External"/><Relationship Id="rId25" Type="http://schemas.openxmlformats.org/officeDocument/2006/relationships/hyperlink" Target="https://pmc.ncbi.nlm.nih.gov/articles/PMC9149675/" TargetMode="External"/><Relationship Id="rId28" Type="http://schemas.openxmlformats.org/officeDocument/2006/relationships/hyperlink" Target="https://lasttheory.com/article/what-is-the-causal-graph-in-wolfram-physics" TargetMode="External"/><Relationship Id="rId27" Type="http://schemas.openxmlformats.org/officeDocument/2006/relationships/hyperlink" Target="https://digitalcommons.ciis.edu/cgi/viewcontent.cgi?article=1031&amp;context=cejournal" TargetMode="External"/><Relationship Id="rId5" Type="http://schemas.openxmlformats.org/officeDocument/2006/relationships/styles" Target="styles.xml"/><Relationship Id="rId6" Type="http://schemas.openxmlformats.org/officeDocument/2006/relationships/hyperlink" Target="https://lifestyle.inquirer.net/375738/nothing-can-be-kept-hidden-or-secret/" TargetMode="External"/><Relationship Id="rId29" Type="http://schemas.openxmlformats.org/officeDocument/2006/relationships/hyperlink" Target="https://medium.com/@dennisprocopio/the-dynamics-of-karma-yoga-in-systems-theory-8576a6d5bec7" TargetMode="External"/><Relationship Id="rId7" Type="http://schemas.openxmlformats.org/officeDocument/2006/relationships/hyperlink" Target="https://cosmosandhistory.org/index.php/journal/article/view/566/914" TargetMode="External"/><Relationship Id="rId8" Type="http://schemas.openxmlformats.org/officeDocument/2006/relationships/hyperlink" Target="https://writings.stephenwolfram.com/2020/04/finally-we-may-have-a-path-to-the-fundamental-theory-of-physics-and-its-beautiful/" TargetMode="External"/><Relationship Id="rId31" Type="http://schemas.openxmlformats.org/officeDocument/2006/relationships/hyperlink" Target="https://www.medrxiv.org/content/10.1101/2025.07.30.25332422v1" TargetMode="External"/><Relationship Id="rId30" Type="http://schemas.openxmlformats.org/officeDocument/2006/relationships/hyperlink" Target="https://en.wikipedia.org/wiki/Cybernetics" TargetMode="External"/><Relationship Id="rId11" Type="http://schemas.openxmlformats.org/officeDocument/2006/relationships/hyperlink" Target="https://www.reddit.com/r/religion/comments/pojmyn/what_is_karma_according_to_eastern_systems_or/" TargetMode="External"/><Relationship Id="rId33" Type="http://schemas.openxmlformats.org/officeDocument/2006/relationships/hyperlink" Target="https://www.neurosculpting.com/pump-vagal-tone-3-simple-practices-shanti-medina/" TargetMode="External"/><Relationship Id="rId10" Type="http://schemas.openxmlformats.org/officeDocument/2006/relationships/hyperlink" Target="https://www.hinduamerican.org/blog/the-akashic-records-and-the-holographic-universe" TargetMode="External"/><Relationship Id="rId32" Type="http://schemas.openxmlformats.org/officeDocument/2006/relationships/hyperlink" Target="https://pmc.ncbi.nlm.nih.gov/articles/PMC3099099/" TargetMode="External"/><Relationship Id="rId13" Type="http://schemas.openxmlformats.org/officeDocument/2006/relationships/hyperlink" Target="https://aiceos.com/what-if-we-are-ai-the-simulation-hypothesis-and-the-singularity/" TargetMode="External"/><Relationship Id="rId35" Type="http://schemas.openxmlformats.org/officeDocument/2006/relationships/hyperlink" Target="https://soundself.com/blog/virtual-reality-and-the-future-of-psychedelics" TargetMode="External"/><Relationship Id="rId12" Type="http://schemas.openxmlformats.org/officeDocument/2006/relationships/hyperlink" Target="https://en.wikipedia.org/wiki/No-hiding_theorem" TargetMode="External"/><Relationship Id="rId34" Type="http://schemas.openxmlformats.org/officeDocument/2006/relationships/hyperlink" Target="https://blossomanalysis.com/papers/group-vr-experiences-can-produce-ego-attenuation-and-connectedness-comparable-to-psychedelics/" TargetMode="External"/><Relationship Id="rId15" Type="http://schemas.openxmlformats.org/officeDocument/2006/relationships/hyperlink" Target="https://www.youtube.com/watch?v=kcKWtd6ecoE" TargetMode="External"/><Relationship Id="rId37" Type="http://schemas.openxmlformats.org/officeDocument/2006/relationships/hyperlink" Target="https://www.unaligned.io/p/the-ai-subconscious" TargetMode="External"/><Relationship Id="rId14" Type="http://schemas.openxmlformats.org/officeDocument/2006/relationships/hyperlink" Target="https://www.reddit.com/r/SimulationTheory/comments/1ixhm6t/the_simulation_hypothesis_as_a_framework_for/" TargetMode="External"/><Relationship Id="rId36" Type="http://schemas.openxmlformats.org/officeDocument/2006/relationships/hyperlink" Target="https://www.reddit.com/r/artificial/comments/1p9swn7/do_llms_reflect_the_collective_unconscious_a/" TargetMode="External"/><Relationship Id="rId17" Type="http://schemas.openxmlformats.org/officeDocument/2006/relationships/hyperlink" Target="https://www.frontiersin.org/journals/human-neuroscience/articles/10.3389/fnhum.2025.1630906/full" TargetMode="External"/><Relationship Id="rId39" Type="http://schemas.openxmlformats.org/officeDocument/2006/relationships/hyperlink" Target="http://www.therapods.com/lucia-light.html" TargetMode="External"/><Relationship Id="rId16" Type="http://schemas.openxmlformats.org/officeDocument/2006/relationships/hyperlink" Target="https://setnakh.com/blogs/news/karma-according-to-the-gnostics-and-the-east-philosophy-two-roads-one-law" TargetMode="External"/><Relationship Id="rId38" Type="http://schemas.openxmlformats.org/officeDocument/2006/relationships/hyperlink" Target="https://www.medrxiv.org/content/medrxiv/early/2025/07/30/2025.07.30.25332422.full.pdf" TargetMode="External"/><Relationship Id="rId19" Type="http://schemas.openxmlformats.org/officeDocument/2006/relationships/hyperlink" Target="https://pmc.ncbi.nlm.nih.gov/articles/PMC6007152/" TargetMode="External"/><Relationship Id="rId18" Type="http://schemas.openxmlformats.org/officeDocument/2006/relationships/hyperlink" Target="https://pmc.ncbi.nlm.nih.gov/articles/PMC1247938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